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5C22A538" w:rsidR="00AF728A" w:rsidRPr="00B21396" w:rsidRDefault="004D2DBD"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D83E84">
            <w:rPr>
              <w:rStyle w:val="QPStitleclass"/>
            </w:rPr>
            <w:t>ROSTER AND PROPERTY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D83E84">
            <w:rPr>
              <w:rStyle w:val="QPStitleclass"/>
            </w:rPr>
            <w:t>AO4</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75F8AB96" w:rsidR="00AF728A" w:rsidRPr="004316CC" w:rsidRDefault="004D2DBD" w:rsidP="00FA13B3">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031585">
                  <w:t>Division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11AFFA98" w:rsidR="00AF728A" w:rsidRPr="00FA13B3" w:rsidRDefault="00031585" w:rsidP="00417179">
            <w:pPr>
              <w:spacing w:before="100" w:after="100"/>
              <w:rPr>
                <w:szCs w:val="20"/>
              </w:rPr>
            </w:pPr>
            <w:r w:rsidRPr="00FA13B3">
              <w:rPr>
                <w:szCs w:val="20"/>
              </w:rPr>
              <w:t xml:space="preserve">Mackay Northern Beaches Division </w:t>
            </w:r>
          </w:p>
        </w:tc>
      </w:tr>
      <w:tr w:rsidR="004C5BCC" w14:paraId="4833B0E7" w14:textId="77777777" w:rsidTr="00417179">
        <w:trPr>
          <w:trHeight w:val="20"/>
        </w:trPr>
        <w:tc>
          <w:tcPr>
            <w:tcW w:w="1027" w:type="pct"/>
            <w:vAlign w:val="center"/>
          </w:tcPr>
          <w:p w14:paraId="089D598B" w14:textId="2EF8121F" w:rsidR="004C5BCC" w:rsidRPr="004316CC" w:rsidRDefault="004D2DBD" w:rsidP="00FA13B3">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031585">
                  <w:t>District</w:t>
                </w:r>
              </w:sdtContent>
            </w:sdt>
          </w:p>
        </w:tc>
        <w:tc>
          <w:tcPr>
            <w:tcW w:w="3973" w:type="pct"/>
            <w:vAlign w:val="center"/>
          </w:tcPr>
          <w:p w14:paraId="1780EDE9" w14:textId="1E06B7D9" w:rsidR="004C5BCC" w:rsidRPr="00FA13B3" w:rsidRDefault="00031585" w:rsidP="004C5BCC">
            <w:pPr>
              <w:spacing w:before="100" w:after="100"/>
              <w:rPr>
                <w:szCs w:val="20"/>
              </w:rPr>
            </w:pPr>
            <w:r w:rsidRPr="00FA13B3">
              <w:rPr>
                <w:szCs w:val="20"/>
              </w:rPr>
              <w:t xml:space="preserve">Mackay Whitsunday District </w:t>
            </w:r>
          </w:p>
        </w:tc>
      </w:tr>
      <w:tr w:rsidR="004C5BCC" w14:paraId="770F0660" w14:textId="77777777" w:rsidTr="00417179">
        <w:trPr>
          <w:trHeight w:val="20"/>
        </w:trPr>
        <w:tc>
          <w:tcPr>
            <w:tcW w:w="1027" w:type="pct"/>
            <w:vAlign w:val="center"/>
          </w:tcPr>
          <w:p w14:paraId="02165CAC" w14:textId="7808E761" w:rsidR="004C5BCC" w:rsidRPr="004316CC" w:rsidRDefault="004D2DBD" w:rsidP="00FA13B3">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031585">
                  <w:t>Region</w:t>
                </w:r>
              </w:sdtContent>
            </w:sdt>
          </w:p>
        </w:tc>
        <w:tc>
          <w:tcPr>
            <w:tcW w:w="3973" w:type="pct"/>
            <w:vAlign w:val="center"/>
          </w:tcPr>
          <w:p w14:paraId="2EEDE24A" w14:textId="62DB1445" w:rsidR="004C5BCC" w:rsidRPr="00FA13B3" w:rsidRDefault="00031585" w:rsidP="004C5BCC">
            <w:pPr>
              <w:spacing w:before="100" w:after="100"/>
              <w:rPr>
                <w:szCs w:val="20"/>
              </w:rPr>
            </w:pPr>
            <w:r w:rsidRPr="00FA13B3">
              <w:rPr>
                <w:szCs w:val="20"/>
              </w:rPr>
              <w:t>Central Region</w:t>
            </w:r>
          </w:p>
        </w:tc>
      </w:tr>
      <w:tr w:rsidR="004C5BCC" w14:paraId="6B7DA9C1" w14:textId="77777777" w:rsidTr="00417179">
        <w:trPr>
          <w:trHeight w:val="20"/>
        </w:trPr>
        <w:tc>
          <w:tcPr>
            <w:tcW w:w="1027" w:type="pct"/>
            <w:vAlign w:val="center"/>
          </w:tcPr>
          <w:p w14:paraId="16748B63" w14:textId="77777777" w:rsidR="004C5BCC" w:rsidRPr="004316CC" w:rsidRDefault="004C5BCC" w:rsidP="00FA13B3">
            <w:pPr>
              <w:pStyle w:val="Table-Heading-orglevel-bluearial11ptbold"/>
            </w:pPr>
            <w:r>
              <w:t>Location</w:t>
            </w:r>
          </w:p>
        </w:tc>
        <w:tc>
          <w:tcPr>
            <w:tcW w:w="3973" w:type="pct"/>
            <w:vAlign w:val="center"/>
          </w:tcPr>
          <w:p w14:paraId="101407D8" w14:textId="7D45EF50" w:rsidR="004C5BCC" w:rsidRPr="00FA13B3" w:rsidRDefault="00031585" w:rsidP="004C5BCC">
            <w:pPr>
              <w:spacing w:before="100" w:after="100"/>
              <w:rPr>
                <w:szCs w:val="20"/>
              </w:rPr>
            </w:pPr>
            <w:r w:rsidRPr="00FA13B3">
              <w:rPr>
                <w:szCs w:val="20"/>
              </w:rPr>
              <w:t xml:space="preserve">Mackay and Mackay Northern Beaches </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B3793C"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268AC7CA" w:rsidR="0024028B" w:rsidRPr="004C1A5A" w:rsidRDefault="004D2DBD"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31585">
                                        <w:rPr>
                                          <w:sz w:val="19"/>
                                          <w:szCs w:val="19"/>
                                        </w:rPr>
                                        <w:t>Temporary full-time</w:t>
                                      </w:r>
                                      <w:r>
                                        <w:rPr>
                                          <w:sz w:val="19"/>
                                          <w:szCs w:val="19"/>
                                        </w:rPr>
                                        <w:t xml:space="preserve"> – 6 months with possible extension</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2C04D28F" w:rsidR="0024028B" w:rsidRPr="004C1A5A" w:rsidRDefault="004D2DBD" w:rsidP="007E215C">
                                      <w:pPr>
                                        <w:pStyle w:val="LC4Q9ptArial"/>
                                        <w:spacing w:before="40" w:after="0"/>
                                        <w:ind w:left="0" w:right="0"/>
                                        <w:rPr>
                                          <w:rFonts w:eastAsia="Times New Roman" w:cstheme="minorHAnsi"/>
                                          <w:sz w:val="19"/>
                                          <w:szCs w:val="19"/>
                                          <w:lang w:eastAsia="en-AU"/>
                                        </w:rPr>
                                      </w:pPr>
                                      <w:r>
                                        <w:rPr>
                                          <w:sz w:val="19"/>
                                          <w:szCs w:val="19"/>
                                        </w:rPr>
                                        <w:t>$84,607 - $92,747 per annum</w:t>
                                      </w:r>
                                    </w:p>
                                  </w:tc>
                                </w:sdtContent>
                              </w:sdt>
                            </w:tr>
                            <w:tr w:rsidR="00031585" w14:paraId="559E119B" w14:textId="77777777" w:rsidTr="00C469F3">
                              <w:trPr>
                                <w:cantSplit/>
                                <w:trHeight w:val="1028"/>
                              </w:trPr>
                              <w:tc>
                                <w:tcPr>
                                  <w:tcW w:w="668" w:type="dxa"/>
                                  <w:tcBorders>
                                    <w:top w:val="nil"/>
                                    <w:left w:val="nil"/>
                                    <w:right w:val="nil"/>
                                  </w:tcBorders>
                                </w:tcPr>
                                <w:p w14:paraId="233AC1BD" w14:textId="77777777" w:rsidR="00031585" w:rsidRPr="00E37588" w:rsidRDefault="00031585"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right w:val="nil"/>
                                  </w:tcBorders>
                                </w:tcPr>
                                <w:p w14:paraId="1DAE48B6" w14:textId="77777777" w:rsidR="00031585" w:rsidRPr="004C1A5A" w:rsidRDefault="00031585"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p w14:paraId="20272922" w14:textId="799DCFAA" w:rsidR="00031585" w:rsidRPr="004C1A5A" w:rsidRDefault="00031585" w:rsidP="00803B7B">
                                  <w:pPr>
                                    <w:tabs>
                                      <w:tab w:val="left" w:pos="1134"/>
                                    </w:tabs>
                                    <w:spacing w:before="40" w:after="0"/>
                                    <w:ind w:left="52"/>
                                    <w:rPr>
                                      <w:rFonts w:eastAsiaTheme="majorEastAsia" w:cstheme="majorBidi"/>
                                      <w:b/>
                                      <w:color w:val="4472C4" w:themeColor="accent1"/>
                                      <w:sz w:val="19"/>
                                      <w:szCs w:val="19"/>
                                      <w:lang w:val="en-US"/>
                                    </w:rPr>
                                  </w:pPr>
                                </w:p>
                              </w:tc>
                              <w:sdt>
                                <w:sdtPr>
                                  <w:rPr>
                                    <w:sz w:val="19"/>
                                    <w:szCs w:val="19"/>
                                  </w:rPr>
                                  <w:id w:val="1825927684"/>
                                  <w:placeholder>
                                    <w:docPart w:val="3F1CB34D0E6C4328BFB7532E1A3AEC0B"/>
                                  </w:placeholder>
                                  <w15:color w:val="FF6600"/>
                                  <w:text w:multiLine="1"/>
                                </w:sdtPr>
                                <w:sdtEndPr>
                                  <w:rPr>
                                    <w:rFonts w:eastAsiaTheme="majorEastAsia" w:cstheme="majorBidi"/>
                                    <w:b/>
                                    <w:lang w:val="en-US"/>
                                  </w:rPr>
                                </w:sdtEndPr>
                                <w:sdtContent>
                                  <w:tc>
                                    <w:tcPr>
                                      <w:tcW w:w="1850" w:type="dxa"/>
                                      <w:tcBorders>
                                        <w:top w:val="nil"/>
                                        <w:left w:val="nil"/>
                                        <w:right w:val="nil"/>
                                      </w:tcBorders>
                                    </w:tcPr>
                                    <w:p w14:paraId="1961BD0B" w14:textId="7BD460E4" w:rsidR="00031585" w:rsidRPr="004C1A5A" w:rsidRDefault="00623CD2" w:rsidP="007E215C">
                                      <w:pPr>
                                        <w:tabs>
                                          <w:tab w:val="left" w:pos="1134"/>
                                        </w:tabs>
                                        <w:spacing w:before="40" w:after="0"/>
                                        <w:rPr>
                                          <w:rFonts w:eastAsiaTheme="majorEastAsia" w:cstheme="majorBidi"/>
                                          <w:b/>
                                          <w:sz w:val="19"/>
                                          <w:szCs w:val="19"/>
                                          <w:lang w:val="en-US"/>
                                        </w:rPr>
                                      </w:pPr>
                                      <w:r>
                                        <w:rPr>
                                          <w:sz w:val="19"/>
                                          <w:szCs w:val="19"/>
                                        </w:rPr>
                                        <w:t xml:space="preserve">Senior Sergeant Mitch Benson </w:t>
                                      </w:r>
                                      <w:r>
                                        <w:rPr>
                                          <w:sz w:val="19"/>
                                          <w:szCs w:val="19"/>
                                        </w:rPr>
                                        <w:br/>
                                      </w:r>
                                      <w:r>
                                        <w:rPr>
                                          <w:rFonts w:eastAsiaTheme="majorEastAsia" w:cstheme="majorBidi"/>
                                          <w:b/>
                                          <w:sz w:val="19"/>
                                          <w:szCs w:val="19"/>
                                          <w:lang w:val="en-US"/>
                                        </w:rPr>
                                        <w:t>Ph: 4969 7666</w:t>
                                      </w:r>
                                    </w:p>
                                  </w:tc>
                                </w:sdtContent>
                              </w:sdt>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3F389974" w:rsidR="0024028B" w:rsidRPr="004C1A5A" w:rsidRDefault="004D2DBD" w:rsidP="007E215C">
                                      <w:pPr>
                                        <w:spacing w:before="40" w:after="0"/>
                                        <w:rPr>
                                          <w:rFonts w:eastAsia="Times New Roman" w:cstheme="minorHAnsi"/>
                                          <w:sz w:val="19"/>
                                          <w:szCs w:val="19"/>
                                          <w:lang w:eastAsia="en-AU"/>
                                        </w:rPr>
                                      </w:pPr>
                                      <w:r w:rsidRPr="004D2DBD">
                                        <w:rPr>
                                          <w:sz w:val="19"/>
                                          <w:szCs w:val="19"/>
                                        </w:rPr>
                                        <w:t>QLD/574269/24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7C5FDF47" w:rsidR="0024028B" w:rsidRPr="004C1A5A" w:rsidRDefault="004D2DBD" w:rsidP="007E215C">
                                      <w:pPr>
                                        <w:spacing w:before="40" w:after="0"/>
                                        <w:rPr>
                                          <w:rFonts w:eastAsia="Times New Roman" w:cstheme="minorHAnsi"/>
                                          <w:sz w:val="19"/>
                                          <w:szCs w:val="19"/>
                                          <w:lang w:eastAsia="en-AU"/>
                                        </w:rPr>
                                      </w:pPr>
                                      <w:r>
                                        <w:rPr>
                                          <w:sz w:val="19"/>
                                          <w:szCs w:val="19"/>
                                        </w:rPr>
                                        <w:t>Wednesday, 10th July 2024</w:t>
                                      </w:r>
                                    </w:p>
                                  </w:tc>
                                </w:sdtContent>
                              </w:sdt>
                            </w:tr>
                          </w:tbl>
                          <w:p w14:paraId="10EC3F9C" w14:textId="77777777" w:rsidR="0024028B" w:rsidRPr="00BE1B70" w:rsidRDefault="0024028B" w:rsidP="00FA13B3">
                            <w:pPr>
                              <w:pStyle w:val="Heading2individualrolerequirements"/>
                            </w:pPr>
                            <w:r w:rsidRPr="00BE1B70">
                              <w:t>Working relationships</w:t>
                            </w:r>
                          </w:p>
                          <w:p w14:paraId="5250F07A" w14:textId="241C6EC6"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D83E84" w:rsidRPr="00FA13B3">
                                  <w:t>Officer in Charge</w:t>
                                </w:r>
                                <w:r w:rsidR="00031585" w:rsidRPr="00FA13B3">
                                  <w:t xml:space="preserve"> Mackay Northern Beaches Division </w:t>
                                </w:r>
                              </w:sdtContent>
                            </w:sdt>
                          </w:p>
                          <w:p w14:paraId="062669FE" w14:textId="22D51A5F"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D83E84" w:rsidRPr="00FA13B3">
                                  <w:t>The occupant of this position may be required to supervise administrat</w:t>
                                </w:r>
                                <w:r w:rsidR="00031585" w:rsidRPr="00FA13B3">
                                  <w:t>ion</w:t>
                                </w:r>
                                <w:r w:rsidR="00D83E84" w:rsidRPr="00FA13B3">
                                  <w:t xml:space="preserve"> staff (AO3)</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268AC7CA" w:rsidR="0024028B" w:rsidRPr="004C1A5A" w:rsidRDefault="004D2DBD"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31585">
                                  <w:rPr>
                                    <w:sz w:val="19"/>
                                    <w:szCs w:val="19"/>
                                  </w:rPr>
                                  <w:t>Temporary full-time</w:t>
                                </w:r>
                                <w:r>
                                  <w:rPr>
                                    <w:sz w:val="19"/>
                                    <w:szCs w:val="19"/>
                                  </w:rPr>
                                  <w:t xml:space="preserve"> – 6 months with possible extension</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2C04D28F" w:rsidR="0024028B" w:rsidRPr="004C1A5A" w:rsidRDefault="004D2DBD" w:rsidP="007E215C">
                                <w:pPr>
                                  <w:pStyle w:val="LC4Q9ptArial"/>
                                  <w:spacing w:before="40" w:after="0"/>
                                  <w:ind w:left="0" w:right="0"/>
                                  <w:rPr>
                                    <w:rFonts w:eastAsia="Times New Roman" w:cstheme="minorHAnsi"/>
                                    <w:sz w:val="19"/>
                                    <w:szCs w:val="19"/>
                                    <w:lang w:eastAsia="en-AU"/>
                                  </w:rPr>
                                </w:pPr>
                                <w:r>
                                  <w:rPr>
                                    <w:sz w:val="19"/>
                                    <w:szCs w:val="19"/>
                                  </w:rPr>
                                  <w:t>$84,607 - $92,747 per annum</w:t>
                                </w:r>
                              </w:p>
                            </w:tc>
                          </w:sdtContent>
                        </w:sdt>
                      </w:tr>
                      <w:tr w:rsidR="00031585" w14:paraId="559E119B" w14:textId="77777777" w:rsidTr="00C469F3">
                        <w:trPr>
                          <w:cantSplit/>
                          <w:trHeight w:val="1028"/>
                        </w:trPr>
                        <w:tc>
                          <w:tcPr>
                            <w:tcW w:w="668" w:type="dxa"/>
                            <w:tcBorders>
                              <w:top w:val="nil"/>
                              <w:left w:val="nil"/>
                              <w:right w:val="nil"/>
                            </w:tcBorders>
                          </w:tcPr>
                          <w:p w14:paraId="233AC1BD" w14:textId="77777777" w:rsidR="00031585" w:rsidRPr="00E37588" w:rsidRDefault="00031585"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right w:val="nil"/>
                            </w:tcBorders>
                          </w:tcPr>
                          <w:p w14:paraId="1DAE48B6" w14:textId="77777777" w:rsidR="00031585" w:rsidRPr="004C1A5A" w:rsidRDefault="00031585"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p w14:paraId="20272922" w14:textId="799DCFAA" w:rsidR="00031585" w:rsidRPr="004C1A5A" w:rsidRDefault="00031585" w:rsidP="00803B7B">
                            <w:pPr>
                              <w:tabs>
                                <w:tab w:val="left" w:pos="1134"/>
                              </w:tabs>
                              <w:spacing w:before="40" w:after="0"/>
                              <w:ind w:left="52"/>
                              <w:rPr>
                                <w:rFonts w:eastAsiaTheme="majorEastAsia" w:cstheme="majorBidi"/>
                                <w:b/>
                                <w:color w:val="4472C4" w:themeColor="accent1"/>
                                <w:sz w:val="19"/>
                                <w:szCs w:val="19"/>
                                <w:lang w:val="en-US"/>
                              </w:rPr>
                            </w:pPr>
                          </w:p>
                        </w:tc>
                        <w:sdt>
                          <w:sdtPr>
                            <w:rPr>
                              <w:sz w:val="19"/>
                              <w:szCs w:val="19"/>
                            </w:rPr>
                            <w:id w:val="1825927684"/>
                            <w:placeholder>
                              <w:docPart w:val="3F1CB34D0E6C4328BFB7532E1A3AEC0B"/>
                            </w:placeholder>
                            <w15:color w:val="FF6600"/>
                            <w:text w:multiLine="1"/>
                          </w:sdtPr>
                          <w:sdtEndPr>
                            <w:rPr>
                              <w:rFonts w:eastAsiaTheme="majorEastAsia" w:cstheme="majorBidi"/>
                              <w:b/>
                              <w:lang w:val="en-US"/>
                            </w:rPr>
                          </w:sdtEndPr>
                          <w:sdtContent>
                            <w:tc>
                              <w:tcPr>
                                <w:tcW w:w="1850" w:type="dxa"/>
                                <w:tcBorders>
                                  <w:top w:val="nil"/>
                                  <w:left w:val="nil"/>
                                  <w:right w:val="nil"/>
                                </w:tcBorders>
                              </w:tcPr>
                              <w:p w14:paraId="1961BD0B" w14:textId="7BD460E4" w:rsidR="00031585" w:rsidRPr="004C1A5A" w:rsidRDefault="00623CD2" w:rsidP="007E215C">
                                <w:pPr>
                                  <w:tabs>
                                    <w:tab w:val="left" w:pos="1134"/>
                                  </w:tabs>
                                  <w:spacing w:before="40" w:after="0"/>
                                  <w:rPr>
                                    <w:rFonts w:eastAsiaTheme="majorEastAsia" w:cstheme="majorBidi"/>
                                    <w:b/>
                                    <w:sz w:val="19"/>
                                    <w:szCs w:val="19"/>
                                    <w:lang w:val="en-US"/>
                                  </w:rPr>
                                </w:pPr>
                                <w:r>
                                  <w:rPr>
                                    <w:sz w:val="19"/>
                                    <w:szCs w:val="19"/>
                                  </w:rPr>
                                  <w:t xml:space="preserve">Senior Sergeant Mitch Benson </w:t>
                                </w:r>
                                <w:r>
                                  <w:rPr>
                                    <w:sz w:val="19"/>
                                    <w:szCs w:val="19"/>
                                  </w:rPr>
                                  <w:br/>
                                </w:r>
                                <w:r>
                                  <w:rPr>
                                    <w:rFonts w:eastAsiaTheme="majorEastAsia" w:cstheme="majorBidi"/>
                                    <w:b/>
                                    <w:sz w:val="19"/>
                                    <w:szCs w:val="19"/>
                                    <w:lang w:val="en-US"/>
                                  </w:rPr>
                                  <w:t>Ph: 4969 7666</w:t>
                                </w:r>
                              </w:p>
                            </w:tc>
                          </w:sdtContent>
                        </w:sdt>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3F389974" w:rsidR="0024028B" w:rsidRPr="004C1A5A" w:rsidRDefault="004D2DBD" w:rsidP="007E215C">
                                <w:pPr>
                                  <w:spacing w:before="40" w:after="0"/>
                                  <w:rPr>
                                    <w:rFonts w:eastAsia="Times New Roman" w:cstheme="minorHAnsi"/>
                                    <w:sz w:val="19"/>
                                    <w:szCs w:val="19"/>
                                    <w:lang w:eastAsia="en-AU"/>
                                  </w:rPr>
                                </w:pPr>
                                <w:r w:rsidRPr="004D2DBD">
                                  <w:rPr>
                                    <w:sz w:val="19"/>
                                    <w:szCs w:val="19"/>
                                  </w:rPr>
                                  <w:t>QLD/574269/24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7C5FDF47" w:rsidR="0024028B" w:rsidRPr="004C1A5A" w:rsidRDefault="004D2DBD" w:rsidP="007E215C">
                                <w:pPr>
                                  <w:spacing w:before="40" w:after="0"/>
                                  <w:rPr>
                                    <w:rFonts w:eastAsia="Times New Roman" w:cstheme="minorHAnsi"/>
                                    <w:sz w:val="19"/>
                                    <w:szCs w:val="19"/>
                                    <w:lang w:eastAsia="en-AU"/>
                                  </w:rPr>
                                </w:pPr>
                                <w:r>
                                  <w:rPr>
                                    <w:sz w:val="19"/>
                                    <w:szCs w:val="19"/>
                                  </w:rPr>
                                  <w:t>Wednesday, 10th July 2024</w:t>
                                </w:r>
                              </w:p>
                            </w:tc>
                          </w:sdtContent>
                        </w:sdt>
                      </w:tr>
                    </w:tbl>
                    <w:p w14:paraId="10EC3F9C" w14:textId="77777777" w:rsidR="0024028B" w:rsidRPr="00BE1B70" w:rsidRDefault="0024028B" w:rsidP="00FA13B3">
                      <w:pPr>
                        <w:pStyle w:val="Heading2individualrolerequirements"/>
                      </w:pPr>
                      <w:r w:rsidRPr="00BE1B70">
                        <w:t>Working relationships</w:t>
                      </w:r>
                    </w:p>
                    <w:p w14:paraId="5250F07A" w14:textId="241C6EC6"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D83E84" w:rsidRPr="00FA13B3">
                            <w:t>Officer in Charge</w:t>
                          </w:r>
                          <w:r w:rsidR="00031585" w:rsidRPr="00FA13B3">
                            <w:t xml:space="preserve"> Mackay Northern Beaches Division </w:t>
                          </w:r>
                        </w:sdtContent>
                      </w:sdt>
                    </w:p>
                    <w:p w14:paraId="062669FE" w14:textId="22D51A5F"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D83E84" w:rsidRPr="00FA13B3">
                            <w:t>The occupant of this position may be required to supervise administrat</w:t>
                          </w:r>
                          <w:r w:rsidR="00031585" w:rsidRPr="00FA13B3">
                            <w:t>ion</w:t>
                          </w:r>
                          <w:r w:rsidR="00D83E84" w:rsidRPr="00FA13B3">
                            <w:t xml:space="preserve"> staff (AO3)</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FA13B3">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FA13B3">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33471C40" w14:textId="4C03F01E" w:rsidR="00031585" w:rsidRDefault="00C72D24" w:rsidP="00FA13B3">
      <w:r>
        <w:rPr>
          <w:noProof/>
        </w:rPr>
        <w:drawing>
          <wp:anchor distT="0" distB="0" distL="114300" distR="114300" simplePos="0" relativeHeight="251659279" behindDoc="0" locked="0" layoutInCell="1" allowOverlap="1" wp14:anchorId="26B66378" wp14:editId="36235029">
            <wp:simplePos x="0" y="0"/>
            <wp:positionH relativeFrom="column">
              <wp:posOffset>4011129</wp:posOffset>
            </wp:positionH>
            <wp:positionV relativeFrom="paragraph">
              <wp:posOffset>933809</wp:posOffset>
            </wp:positionV>
            <wp:extent cx="2320704" cy="91507"/>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80244" cy="93855"/>
                    </a:xfrm>
                    <a:prstGeom prst="rect">
                      <a:avLst/>
                    </a:prstGeom>
                  </pic:spPr>
                </pic:pic>
              </a:graphicData>
            </a:graphic>
            <wp14:sizeRelH relativeFrom="page">
              <wp14:pctWidth>0</wp14:pctWidth>
            </wp14:sizeRelH>
            <wp14:sizeRelV relativeFrom="page">
              <wp14:pctHeight>0</wp14:pctHeight>
            </wp14:sizeRelV>
          </wp:anchor>
        </w:drawing>
      </w:r>
      <w:r w:rsidR="00AF728A" w:rsidRPr="00423786">
        <w:t xml:space="preserve">We provide equal opportunities for everyone in our organisation, irrespective of gender, culture, generation, sexual orientation, or disability. </w:t>
      </w:r>
      <w:r w:rsidR="00AF728A">
        <w:t xml:space="preserve"> </w:t>
      </w:r>
      <w:r w:rsidR="00AF728A" w:rsidRPr="00423786">
        <w:t xml:space="preserve">We promote a respectful workplace culture that is free from all forms of harassment, workplace bullying, discrimination, and violence. </w:t>
      </w:r>
      <w:r w:rsidR="00AF728A">
        <w:t xml:space="preserve"> </w:t>
      </w:r>
      <w:r w:rsidR="00AF728A" w:rsidRPr="00423786">
        <w:t>We embrace the benefits of supporting and retaining a mobile, flexible, and agile workforce.</w:t>
      </w:r>
      <w:r w:rsidR="00AF728A">
        <w:rPr>
          <w:noProof/>
        </w:rPr>
        <w:t xml:space="preserve"> </w:t>
      </w:r>
    </w:p>
    <w:p w14:paraId="59D60D87" w14:textId="51E46EF8" w:rsidR="00AF728A" w:rsidRPr="00FA13B3" w:rsidRDefault="00AF728A" w:rsidP="00FA13B3">
      <w:pPr>
        <w:pStyle w:val="DPCbody9513ptArial"/>
        <w:jc w:val="center"/>
        <w:rPr>
          <w:b/>
          <w:bCs/>
          <w:color w:val="595959" w:themeColor="text1" w:themeTint="A6"/>
        </w:rPr>
      </w:pPr>
      <w:r w:rsidRPr="00FA13B3">
        <w:rPr>
          <w:b/>
          <w:bCs/>
          <w:color w:val="595959" w:themeColor="text1" w:themeTint="A6"/>
        </w:rPr>
        <w:t>Be a pivotal part of one of Queensland’s biggest teams #qldpolice.  Find your change here!</w:t>
      </w:r>
    </w:p>
    <w:p w14:paraId="03D1E9E9" w14:textId="49F75880" w:rsidR="00AF728A" w:rsidRPr="00D61130" w:rsidRDefault="00AF728A" w:rsidP="00173EB9">
      <w:pPr>
        <w:pStyle w:val="HeadingOur"/>
        <w:spacing w:before="120"/>
      </w:pPr>
      <w:r w:rsidRPr="00D61130">
        <w:t>Our Team</w:t>
      </w:r>
      <w:r>
        <w:t xml:space="preserve"> (Where You Will Be Working!)</w:t>
      </w:r>
    </w:p>
    <w:sdt>
      <w:sdtPr>
        <w:id w:val="2115323804"/>
        <w:placeholder>
          <w:docPart w:val="F52D0786ABBB4A95AC909F2E4CDA66A4"/>
        </w:placeholder>
      </w:sdtPr>
      <w:sdtEndPr/>
      <w:sdtContent>
        <w:p w14:paraId="16E34E17" w14:textId="6FBC7B63" w:rsidR="00623CD2" w:rsidRDefault="00623CD2" w:rsidP="00623CD2">
          <w:pPr>
            <w:spacing w:after="160" w:line="259" w:lineRule="auto"/>
          </w:pPr>
          <w:r w:rsidRPr="00EB0835">
            <w:t>You will</w:t>
          </w:r>
          <w:r>
            <w:t xml:space="preserve"> be a part of the Mackay Northern Beaches Police Station which is located within the Mackay Whitsunday District. Mackay Northen Beaches is staffed by motivated and engaging staff making the workplace inclusive and well regarded. </w:t>
          </w:r>
        </w:p>
        <w:p w14:paraId="29378918" w14:textId="44E2C66D" w:rsidR="00623CD2" w:rsidRDefault="00623CD2" w:rsidP="00623CD2">
          <w:pPr>
            <w:spacing w:after="160" w:line="259" w:lineRule="auto"/>
          </w:pPr>
          <w:r>
            <w:t xml:space="preserve">You will </w:t>
          </w:r>
          <w:r w:rsidRPr="00EB0835">
            <w:t xml:space="preserve">provide high quality roster management and </w:t>
          </w:r>
          <w:r>
            <w:t>administrative</w:t>
          </w:r>
          <w:r w:rsidRPr="00EB0835">
            <w:t xml:space="preserve"> support to the Officer in Charge of the </w:t>
          </w:r>
          <w:r>
            <w:t>s</w:t>
          </w:r>
          <w:r w:rsidRPr="00EB0835">
            <w:t>tation.</w:t>
          </w:r>
          <w:r>
            <w:t xml:space="preserve"> </w:t>
          </w:r>
          <w:r w:rsidRPr="00EB0835">
            <w:t xml:space="preserve">You will be responsible for producing monthly </w:t>
          </w:r>
          <w:r>
            <w:t xml:space="preserve">demand driven 24-hour </w:t>
          </w:r>
          <w:r w:rsidRPr="00EB0835">
            <w:t>rosters</w:t>
          </w:r>
          <w:r>
            <w:t xml:space="preserve"> </w:t>
          </w:r>
          <w:r w:rsidRPr="00EB0835">
            <w:t xml:space="preserve">to ensure </w:t>
          </w:r>
          <w:r>
            <w:t xml:space="preserve">we are </w:t>
          </w:r>
          <w:r w:rsidRPr="00EB0835">
            <w:t xml:space="preserve">best placed to keep Queensland </w:t>
          </w:r>
          <w:r>
            <w:t>s</w:t>
          </w:r>
          <w:r w:rsidRPr="00EB0835">
            <w:t>afe.</w:t>
          </w:r>
          <w:r>
            <w:t xml:space="preserve"> </w:t>
          </w:r>
          <w:r w:rsidRPr="00EB0835">
            <w:t>You will have the ability to analyse and review procedures to establish best practice; demonstrate strong administrative and interpersonal skill</w:t>
          </w:r>
          <w:r>
            <w:t>s</w:t>
          </w:r>
          <w:r w:rsidRPr="00EB0835">
            <w:t xml:space="preserve"> and successfully contribute to client service delivery. </w:t>
          </w:r>
        </w:p>
        <w:p w14:paraId="52933529" w14:textId="03913AA0" w:rsidR="00623CD2" w:rsidRPr="00EB0835" w:rsidRDefault="00623CD2" w:rsidP="00623CD2">
          <w:pPr>
            <w:spacing w:after="160" w:line="259" w:lineRule="auto"/>
          </w:pPr>
          <w:r w:rsidRPr="00395CE4">
            <w:rPr>
              <w:rFonts w:eastAsia="Times New Roman" w:cstheme="minorHAnsi"/>
              <w:lang w:eastAsia="en-AU"/>
            </w:rPr>
            <w:t xml:space="preserve">You will manage and maintain control of the Exhibit and Property </w:t>
          </w:r>
          <w:r>
            <w:rPr>
              <w:rFonts w:eastAsia="Times New Roman" w:cstheme="minorHAnsi"/>
              <w:lang w:eastAsia="en-AU"/>
            </w:rPr>
            <w:t xml:space="preserve">holdings at Mackay Northern Beaches and assist with similar duties with your counterpart at Mackay Station as required. </w:t>
          </w:r>
        </w:p>
      </w:sdtContent>
    </w:sdt>
    <w:p w14:paraId="56446E06" w14:textId="7C54606B"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26DDBDE8"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83E84">
                                  <w:rPr>
                                    <w:rStyle w:val="QPSPDREF7PTNOTBOLD"/>
                                  </w:rPr>
                                  <w:t>GEN005</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26DDBDE8"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83E84">
                            <w:rPr>
                              <w:rStyle w:val="QPSPDREF7PTNOTBOLD"/>
                            </w:rPr>
                            <w:t>GEN005</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6DD71746" w14:textId="6AA1A84F" w:rsidR="00D83E84" w:rsidRDefault="00D83E84" w:rsidP="00D83E84">
      <w:pPr>
        <w:pStyle w:val="Keyaccountabilities-QPSarial10greyinlieuoftabs"/>
        <w:numPr>
          <w:ilvl w:val="0"/>
          <w:numId w:val="2"/>
        </w:numPr>
      </w:pPr>
      <w:r w:rsidRPr="00D83E84">
        <w:t>Compile and amend staff rosters’ according to budgetary and operational requirements in consultation with the Officer in Charge and ensure all rosters appropriately reflect Enterprise Bargaining Agreement equity requirements and rostering guidelines</w:t>
      </w:r>
      <w:r>
        <w:t>.</w:t>
      </w:r>
    </w:p>
    <w:p w14:paraId="3096F8E2" w14:textId="51C0D5CE" w:rsidR="00D83E84" w:rsidRDefault="00D83E84" w:rsidP="00D83E84">
      <w:pPr>
        <w:pStyle w:val="Keyaccountabilities-QPSarial10greyinlieuoftabs"/>
        <w:numPr>
          <w:ilvl w:val="0"/>
          <w:numId w:val="2"/>
        </w:numPr>
      </w:pPr>
      <w:r>
        <w:t>Maintain and monitor leave management systems, including the monitoring of absenteeism trends and auditing of leave.</w:t>
      </w:r>
    </w:p>
    <w:p w14:paraId="2AD6D350" w14:textId="0BC16299" w:rsidR="00D83E84" w:rsidRDefault="00D83E84" w:rsidP="00D83E84">
      <w:pPr>
        <w:pStyle w:val="Keyaccountabilities-QPSarial10greyinlieuoftabs"/>
        <w:numPr>
          <w:ilvl w:val="0"/>
          <w:numId w:val="2"/>
        </w:numPr>
      </w:pPr>
      <w:r>
        <w:t>Maintain control over and organise the disposal or destruction of property and exhibits in accordance with QPS procedures.</w:t>
      </w:r>
    </w:p>
    <w:p w14:paraId="0E757C68" w14:textId="61CB40F4" w:rsidR="00D83E84" w:rsidRDefault="00D83E84" w:rsidP="00D83E84">
      <w:pPr>
        <w:pStyle w:val="Keyaccountabilities-QPSarial10greyinlieuoftabs"/>
        <w:numPr>
          <w:ilvl w:val="0"/>
          <w:numId w:val="2"/>
        </w:numPr>
      </w:pPr>
      <w:r>
        <w:t>Maintain a catalogue of exhibits, drugs and lost and unclaimed property and undertake regular audits of property holdings and monitor compliance in accordance with QPS property management procedures and policies.</w:t>
      </w:r>
    </w:p>
    <w:p w14:paraId="4C325B2D" w14:textId="48A576DD" w:rsidR="00D83E84" w:rsidRDefault="00D83E84" w:rsidP="00D83E84">
      <w:pPr>
        <w:pStyle w:val="Keyaccountabilities-QPSarial10greyinlieuoftabs"/>
        <w:numPr>
          <w:ilvl w:val="0"/>
          <w:numId w:val="2"/>
        </w:numPr>
      </w:pPr>
      <w:r>
        <w:t>Give evidence in court regarding continuity of possession of exhibits.</w:t>
      </w:r>
    </w:p>
    <w:p w14:paraId="42E0AC6F" w14:textId="02506199" w:rsidR="00D83E84" w:rsidRDefault="00D83E84" w:rsidP="00D83E84">
      <w:pPr>
        <w:pStyle w:val="Keyaccountabilities-QPSarial10greyinlieuoftabs"/>
        <w:numPr>
          <w:ilvl w:val="0"/>
          <w:numId w:val="2"/>
        </w:numPr>
      </w:pPr>
      <w:r>
        <w:t>Provide training and advice to police and staff members on the appropriate storage, recovery, and disposal of property.</w:t>
      </w:r>
    </w:p>
    <w:p w14:paraId="4043E50F" w14:textId="465EEC7B" w:rsidR="00D83E84" w:rsidRDefault="00D83E84" w:rsidP="00D83E84">
      <w:pPr>
        <w:pStyle w:val="Keyaccountabilities-QPSarial10greyinlieuoftabs"/>
        <w:numPr>
          <w:ilvl w:val="0"/>
          <w:numId w:val="2"/>
        </w:numPr>
      </w:pPr>
      <w:r>
        <w:t>Comply with workplace health and safety requirements, including the safe storage and disposal of weapons, drugs, and forensic exhibits.</w:t>
      </w:r>
    </w:p>
    <w:p w14:paraId="22DBDA14" w14:textId="12806417" w:rsidR="00AF728A" w:rsidRPr="004C5BCC" w:rsidRDefault="00D83E84" w:rsidP="00D83E84">
      <w:pPr>
        <w:pStyle w:val="Keyaccountabilities-QPSarial10greyinlieuoftabs"/>
        <w:numPr>
          <w:ilvl w:val="0"/>
          <w:numId w:val="2"/>
        </w:numPr>
      </w:pPr>
      <w:r>
        <w:t>Contribute to the development of local property management procedures to reflect QPS policy and legislative requirements</w:t>
      </w:r>
      <w:r w:rsidR="00667D71">
        <w:t>.</w:t>
      </w: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4D2DBD" w:rsidP="00906229">
      <w:pPr>
        <w:pStyle w:val="LC4Q9ptArial"/>
        <w:ind w:left="0" w:right="-95"/>
      </w:pPr>
      <w:hyperlink r:id="rId31"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ED41744" w14:textId="3312F3F0" w:rsidR="00906229" w:rsidRDefault="00906229" w:rsidP="0068451D">
      <w:pPr>
        <w:pStyle w:val="LC4Q9ptArial"/>
        <w:ind w:left="0" w:right="-95"/>
      </w:pPr>
      <w:r w:rsidRPr="00A63195">
        <w:t>Be prepared to discuss / reflect on these behaviours in the event you are invited to attend an assessment interview.</w:t>
      </w:r>
    </w:p>
    <w:p w14:paraId="1B74401E" w14:textId="77777777" w:rsidR="0068451D" w:rsidRDefault="0068451D" w:rsidP="0068451D">
      <w:pPr>
        <w:pStyle w:val="LC4Q9ptArial"/>
        <w:ind w:left="0" w:right="-95"/>
      </w:pPr>
    </w:p>
    <w:p w14:paraId="02001818" w14:textId="46C1E2A6"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D83E84">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5074"/>
      </w:tblGrid>
      <w:tr w:rsidR="005452B4" w14:paraId="1E93680C" w14:textId="77777777" w:rsidTr="00031585">
        <w:tc>
          <w:tcPr>
            <w:tcW w:w="0" w:type="auto"/>
            <w:tcBorders>
              <w:right w:val="single" w:sz="4" w:space="0" w:color="auto"/>
            </w:tcBorders>
            <w:vAlign w:val="center"/>
          </w:tcPr>
          <w:p w14:paraId="4BE2602A" w14:textId="447D2A77" w:rsidR="005452B4" w:rsidRDefault="005452B4" w:rsidP="00FA13B3">
            <w:pPr>
              <w:pStyle w:val="Heading2individualrolerequirements"/>
            </w:pPr>
            <w:r w:rsidRPr="00690711">
              <w:t>Mandatory</w:t>
            </w:r>
          </w:p>
        </w:tc>
        <w:tc>
          <w:tcPr>
            <w:tcW w:w="5074" w:type="dxa"/>
            <w:tcBorders>
              <w:left w:val="single" w:sz="4" w:space="0" w:color="auto"/>
            </w:tcBorders>
            <w:vAlign w:val="center"/>
          </w:tcPr>
          <w:p w14:paraId="46900818" w14:textId="7D2E0970" w:rsidR="005452B4" w:rsidRPr="00FA13B3" w:rsidRDefault="00D83E84" w:rsidP="005452B4">
            <w:pPr>
              <w:pStyle w:val="DPCbody9513ptArial"/>
              <w:spacing w:before="120" w:after="120" w:line="240" w:lineRule="auto"/>
              <w:rPr>
                <w:color w:val="595959" w:themeColor="text1" w:themeTint="A6"/>
                <w:sz w:val="20"/>
                <w:szCs w:val="20"/>
              </w:rPr>
            </w:pPr>
            <w:r w:rsidRPr="00FA13B3">
              <w:rPr>
                <w:color w:val="595959" w:themeColor="text1" w:themeTint="A6"/>
                <w:sz w:val="20"/>
                <w:szCs w:val="20"/>
              </w:rPr>
              <w:t>Nil</w:t>
            </w:r>
          </w:p>
        </w:tc>
      </w:tr>
      <w:tr w:rsidR="005452B4" w14:paraId="37531CE4" w14:textId="77777777" w:rsidTr="00031585">
        <w:tc>
          <w:tcPr>
            <w:tcW w:w="0" w:type="auto"/>
            <w:tcBorders>
              <w:right w:val="single" w:sz="4" w:space="0" w:color="auto"/>
            </w:tcBorders>
            <w:vAlign w:val="center"/>
          </w:tcPr>
          <w:p w14:paraId="180B5A58" w14:textId="0181D6CE" w:rsidR="005452B4" w:rsidRDefault="005452B4" w:rsidP="00FA13B3">
            <w:pPr>
              <w:pStyle w:val="Heading2individualrolerequirements"/>
            </w:pPr>
            <w:r w:rsidRPr="009F6CC4">
              <w:t>Qualification</w:t>
            </w:r>
          </w:p>
        </w:tc>
        <w:tc>
          <w:tcPr>
            <w:tcW w:w="5074" w:type="dxa"/>
            <w:tcBorders>
              <w:left w:val="single" w:sz="4" w:space="0" w:color="auto"/>
            </w:tcBorders>
            <w:vAlign w:val="center"/>
          </w:tcPr>
          <w:p w14:paraId="0695AE79" w14:textId="3BE32CE6" w:rsidR="005452B4" w:rsidRPr="00FA13B3" w:rsidRDefault="00D83E84" w:rsidP="005452B4">
            <w:pPr>
              <w:pStyle w:val="DPCbody9513ptArial"/>
              <w:spacing w:before="120" w:after="120" w:line="240" w:lineRule="auto"/>
              <w:rPr>
                <w:color w:val="595959" w:themeColor="text1" w:themeTint="A6"/>
                <w:sz w:val="20"/>
                <w:szCs w:val="20"/>
              </w:rPr>
            </w:pPr>
            <w:r w:rsidRPr="00FA13B3">
              <w:rPr>
                <w:color w:val="595959" w:themeColor="text1" w:themeTint="A6"/>
                <w:sz w:val="20"/>
                <w:szCs w:val="20"/>
              </w:rPr>
              <w:t>Nil</w:t>
            </w:r>
          </w:p>
        </w:tc>
      </w:tr>
      <w:tr w:rsidR="005452B4" w14:paraId="6CAD2C03" w14:textId="77777777" w:rsidTr="00031585">
        <w:tc>
          <w:tcPr>
            <w:tcW w:w="0" w:type="auto"/>
            <w:tcBorders>
              <w:right w:val="single" w:sz="4" w:space="0" w:color="auto"/>
            </w:tcBorders>
            <w:vAlign w:val="center"/>
          </w:tcPr>
          <w:p w14:paraId="0A8834DE" w14:textId="66D00D60" w:rsidR="005452B4" w:rsidRDefault="005452B4" w:rsidP="00FA13B3">
            <w:pPr>
              <w:pStyle w:val="Heading2individualrolerequirements"/>
            </w:pPr>
            <w:r>
              <w:t xml:space="preserve">Technical/ </w:t>
            </w:r>
            <w:r w:rsidRPr="009F6CC4">
              <w:t>Operational</w:t>
            </w:r>
            <w:r>
              <w:t>/ Educational experience</w:t>
            </w:r>
          </w:p>
        </w:tc>
        <w:tc>
          <w:tcPr>
            <w:tcW w:w="5074" w:type="dxa"/>
            <w:tcBorders>
              <w:left w:val="single" w:sz="4" w:space="0" w:color="auto"/>
            </w:tcBorders>
            <w:vAlign w:val="center"/>
          </w:tcPr>
          <w:p w14:paraId="2660DA8D" w14:textId="7BFCE524" w:rsidR="005452B4" w:rsidRPr="00FA13B3" w:rsidRDefault="00031585" w:rsidP="005452B4">
            <w:pPr>
              <w:pStyle w:val="DPCbody9513ptArial"/>
              <w:spacing w:before="120" w:after="120" w:line="240" w:lineRule="auto"/>
              <w:rPr>
                <w:color w:val="595959" w:themeColor="text1" w:themeTint="A6"/>
                <w:sz w:val="20"/>
                <w:szCs w:val="20"/>
              </w:rPr>
            </w:pPr>
            <w:r w:rsidRPr="00FA13B3">
              <w:rPr>
                <w:color w:val="595959" w:themeColor="text1" w:themeTint="A6"/>
                <w:sz w:val="20"/>
                <w:szCs w:val="20"/>
              </w:rPr>
              <w:t>Nil</w:t>
            </w:r>
          </w:p>
        </w:tc>
      </w:tr>
      <w:tr w:rsidR="005452B4" w14:paraId="76C73A12" w14:textId="77777777" w:rsidTr="00031585">
        <w:tc>
          <w:tcPr>
            <w:tcW w:w="0" w:type="auto"/>
            <w:tcBorders>
              <w:right w:val="single" w:sz="4" w:space="0" w:color="auto"/>
            </w:tcBorders>
            <w:vAlign w:val="center"/>
          </w:tcPr>
          <w:p w14:paraId="4A7E524B" w14:textId="21ABEBD4" w:rsidR="005452B4" w:rsidRDefault="005452B4" w:rsidP="00FA13B3">
            <w:pPr>
              <w:pStyle w:val="Heading2individualrolerequirements"/>
            </w:pPr>
            <w:r>
              <w:t>Other</w:t>
            </w:r>
          </w:p>
        </w:tc>
        <w:tc>
          <w:tcPr>
            <w:tcW w:w="5074" w:type="dxa"/>
            <w:tcBorders>
              <w:left w:val="single" w:sz="4" w:space="0" w:color="auto"/>
            </w:tcBorders>
            <w:vAlign w:val="center"/>
          </w:tcPr>
          <w:p w14:paraId="6B27F3F7" w14:textId="144E4687" w:rsidR="00534BE2" w:rsidRPr="00FA13B3" w:rsidRDefault="00031585" w:rsidP="005452B4">
            <w:pPr>
              <w:pStyle w:val="DPCbody9513ptArial"/>
              <w:spacing w:before="120" w:after="120" w:line="240" w:lineRule="auto"/>
              <w:rPr>
                <w:color w:val="595959" w:themeColor="text1" w:themeTint="A6"/>
                <w:sz w:val="20"/>
                <w:szCs w:val="20"/>
              </w:rPr>
            </w:pPr>
            <w:r w:rsidRPr="00FA13B3">
              <w:rPr>
                <w:color w:val="595959" w:themeColor="text1" w:themeTint="A6"/>
                <w:sz w:val="20"/>
                <w:szCs w:val="20"/>
              </w:rPr>
              <w:t>Nil</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4D2DBD"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031585">
            <w:br/>
          </w:r>
          <w:r w:rsidR="00031585">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4BE4D16A" w:rsidR="00AF728A" w:rsidRPr="0025203F" w:rsidRDefault="00D83E84" w:rsidP="00AF728A">
          <w:pPr>
            <w:pStyle w:val="Keyaccountabilities-QPSarial10greyinlieuoftabs"/>
            <w:ind w:left="426"/>
          </w:pPr>
          <w:r>
            <w:rPr>
              <w:rStyle w:val="Keyaccountabilities-QPSarial10greyinlieuoftabsChar"/>
            </w:rPr>
            <w:t xml:space="preserve">Terms and conditions of employment will be in accordance with the Queensland Public Service Officers and Other Employees Award - State 2015 and the current </w:t>
          </w:r>
          <w:r w:rsidR="00031585">
            <w:rPr>
              <w:rStyle w:val="Keyaccountabilities-QPSarial10greyinlieuoftabsChar"/>
            </w:rPr>
            <w:t>Queensland Police Service Staff Members Certified Agreement 2023</w:t>
          </w:r>
          <w:r>
            <w:rPr>
              <w:rStyle w:val="Keyaccountabilities-QPSarial10greyinlieuoftabsChar"/>
            </w:rPr>
            <w:t>.</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47CC711A" w14:textId="21224D00" w:rsidR="00031585" w:rsidRDefault="00031585" w:rsidP="00AF728A">
      <w:pPr>
        <w:pStyle w:val="Keyaccountabilities-QPSarial10greyinlieuoftabs"/>
        <w:ind w:left="426"/>
      </w:pPr>
      <w:r>
        <w:t xml:space="preserve">Temporary full time position is available for a period of six months with the possibility of an extension. </w:t>
      </w:r>
    </w:p>
    <w:p w14:paraId="1DF574E3" w14:textId="4E2D2BF7" w:rsidR="00031585" w:rsidRPr="0025203F" w:rsidRDefault="00031585" w:rsidP="00AF728A">
      <w:pPr>
        <w:pStyle w:val="Keyaccountabilities-QPSarial10greyinlieuoftabs"/>
        <w:ind w:left="426"/>
      </w:pPr>
      <w:r>
        <w:t xml:space="preserve">The occupant of the position will be required to work from the Mackay Station and Mackay Northern Beaches Station. </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2B733800" w:rsidR="00AF728A" w:rsidRPr="0025203F" w:rsidRDefault="00031585" w:rsidP="00AF728A">
          <w:pPr>
            <w:pStyle w:val="Keyaccountabilities-QPSarial10greyinlieuoftabs"/>
            <w:ind w:left="426"/>
          </w:pPr>
          <w:r>
            <w:rPr>
              <w:rStyle w:val="Keyaccountabilities-QPSarial10greyinlieuoftabsChar"/>
            </w:rPr>
            <w:t>Applications will remain current for 12 months.</w:t>
          </w:r>
        </w:p>
      </w:sdtContent>
    </w:sdt>
    <w:p w14:paraId="569CDB53" w14:textId="1B3A54EE" w:rsidR="00AF728A" w:rsidRPr="0025203F" w:rsidRDefault="00AF728A" w:rsidP="00AF728A">
      <w:pPr>
        <w:pStyle w:val="Keyaccountabilities-QPSarial10greyinlieuoftabs"/>
        <w:ind w:left="426"/>
      </w:pPr>
      <w:r>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56050C18"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2"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3"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4"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5"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6"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EA600" w14:textId="77777777" w:rsidR="00785721" w:rsidRDefault="00785721" w:rsidP="00AF728A">
      <w:pPr>
        <w:spacing w:before="0" w:after="0"/>
      </w:pPr>
      <w:r>
        <w:separator/>
      </w:r>
    </w:p>
  </w:endnote>
  <w:endnote w:type="continuationSeparator" w:id="0">
    <w:p w14:paraId="0F4B71EF" w14:textId="77777777" w:rsidR="00785721" w:rsidRDefault="00785721" w:rsidP="00AF728A">
      <w:pPr>
        <w:spacing w:before="0" w:after="0"/>
      </w:pPr>
      <w:r>
        <w:continuationSeparator/>
      </w:r>
    </w:p>
  </w:endnote>
  <w:endnote w:type="continuationNotice" w:id="1">
    <w:p w14:paraId="3690DF43" w14:textId="77777777" w:rsidR="00785721" w:rsidRDefault="007857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12-0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5B813E5" w:rsidR="00712B05" w:rsidRPr="00A97A79" w:rsidRDefault="00D83E84" w:rsidP="00712B05">
                              <w:pPr>
                                <w:spacing w:before="0" w:after="0"/>
                                <w:jc w:val="right"/>
                                <w:rPr>
                                  <w:sz w:val="12"/>
                                  <w:szCs w:val="12"/>
                                </w:rPr>
                              </w:pPr>
                              <w:r>
                                <w:rPr>
                                  <w:rStyle w:val="reviewdate6pt"/>
                                  <w:szCs w:val="12"/>
                                </w:rPr>
                                <w:t>05/12/2023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12-0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5B813E5" w:rsidR="00712B05" w:rsidRPr="00A97A79" w:rsidRDefault="00D83E84" w:rsidP="00712B05">
                        <w:pPr>
                          <w:spacing w:before="0" w:after="0"/>
                          <w:jc w:val="right"/>
                          <w:rPr>
                            <w:sz w:val="12"/>
                            <w:szCs w:val="12"/>
                          </w:rPr>
                        </w:pPr>
                        <w:r>
                          <w:rPr>
                            <w:rStyle w:val="reviewdate6pt"/>
                            <w:szCs w:val="12"/>
                          </w:rPr>
                          <w:t>05/12/2023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9935E" w14:textId="77777777" w:rsidR="00785721" w:rsidRDefault="00785721" w:rsidP="00AF728A">
      <w:pPr>
        <w:spacing w:before="0" w:after="0"/>
      </w:pPr>
      <w:r>
        <w:separator/>
      </w:r>
    </w:p>
  </w:footnote>
  <w:footnote w:type="continuationSeparator" w:id="0">
    <w:p w14:paraId="6689EA10" w14:textId="77777777" w:rsidR="00785721" w:rsidRDefault="00785721" w:rsidP="00AF728A">
      <w:pPr>
        <w:spacing w:before="0" w:after="0"/>
      </w:pPr>
      <w:r>
        <w:continuationSeparator/>
      </w:r>
    </w:p>
  </w:footnote>
  <w:footnote w:type="continuationNotice" w:id="1">
    <w:p w14:paraId="1DA42EE0" w14:textId="77777777" w:rsidR="00785721" w:rsidRDefault="0078572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31585"/>
    <w:rsid w:val="000C31C7"/>
    <w:rsid w:val="000E597D"/>
    <w:rsid w:val="00123D1D"/>
    <w:rsid w:val="00173EB9"/>
    <w:rsid w:val="00183687"/>
    <w:rsid w:val="00205D76"/>
    <w:rsid w:val="0024028B"/>
    <w:rsid w:val="002E150D"/>
    <w:rsid w:val="002E2C6D"/>
    <w:rsid w:val="00303EF7"/>
    <w:rsid w:val="00327DC7"/>
    <w:rsid w:val="00331150"/>
    <w:rsid w:val="00383EB3"/>
    <w:rsid w:val="003B09C7"/>
    <w:rsid w:val="003B1199"/>
    <w:rsid w:val="003B1DFC"/>
    <w:rsid w:val="003C3E78"/>
    <w:rsid w:val="003D356F"/>
    <w:rsid w:val="003F7811"/>
    <w:rsid w:val="00406112"/>
    <w:rsid w:val="00417179"/>
    <w:rsid w:val="004209E8"/>
    <w:rsid w:val="00427DFD"/>
    <w:rsid w:val="00436BB6"/>
    <w:rsid w:val="00437BF6"/>
    <w:rsid w:val="00476429"/>
    <w:rsid w:val="00492C8A"/>
    <w:rsid w:val="004C1A5A"/>
    <w:rsid w:val="004C26EA"/>
    <w:rsid w:val="004C5BCC"/>
    <w:rsid w:val="004D2DBD"/>
    <w:rsid w:val="00527026"/>
    <w:rsid w:val="00534BE2"/>
    <w:rsid w:val="00541B91"/>
    <w:rsid w:val="005452B4"/>
    <w:rsid w:val="00550C64"/>
    <w:rsid w:val="0055393E"/>
    <w:rsid w:val="0056319F"/>
    <w:rsid w:val="00606AFC"/>
    <w:rsid w:val="00615EB4"/>
    <w:rsid w:val="00623CD2"/>
    <w:rsid w:val="00635060"/>
    <w:rsid w:val="00645A9C"/>
    <w:rsid w:val="00666489"/>
    <w:rsid w:val="00667D71"/>
    <w:rsid w:val="0068451D"/>
    <w:rsid w:val="006931A6"/>
    <w:rsid w:val="006D6CD9"/>
    <w:rsid w:val="006D70C9"/>
    <w:rsid w:val="006F065F"/>
    <w:rsid w:val="006F233D"/>
    <w:rsid w:val="006F77E8"/>
    <w:rsid w:val="00712B05"/>
    <w:rsid w:val="0078040F"/>
    <w:rsid w:val="00784E49"/>
    <w:rsid w:val="00785721"/>
    <w:rsid w:val="007B1456"/>
    <w:rsid w:val="007E1283"/>
    <w:rsid w:val="007E215C"/>
    <w:rsid w:val="008030A5"/>
    <w:rsid w:val="00803B7B"/>
    <w:rsid w:val="00804630"/>
    <w:rsid w:val="00810EA7"/>
    <w:rsid w:val="0081165D"/>
    <w:rsid w:val="00817F1F"/>
    <w:rsid w:val="0083027B"/>
    <w:rsid w:val="0085391E"/>
    <w:rsid w:val="00875B1E"/>
    <w:rsid w:val="008A0446"/>
    <w:rsid w:val="009048B8"/>
    <w:rsid w:val="00906229"/>
    <w:rsid w:val="00906394"/>
    <w:rsid w:val="0092690E"/>
    <w:rsid w:val="0096344E"/>
    <w:rsid w:val="009A34C8"/>
    <w:rsid w:val="00A0402D"/>
    <w:rsid w:val="00A34CD6"/>
    <w:rsid w:val="00A3723D"/>
    <w:rsid w:val="00A41AE3"/>
    <w:rsid w:val="00A53A9B"/>
    <w:rsid w:val="00A63195"/>
    <w:rsid w:val="00A97A79"/>
    <w:rsid w:val="00AA7322"/>
    <w:rsid w:val="00AF728A"/>
    <w:rsid w:val="00B418DD"/>
    <w:rsid w:val="00B55B8A"/>
    <w:rsid w:val="00B75E5B"/>
    <w:rsid w:val="00B76E4A"/>
    <w:rsid w:val="00BA6DDE"/>
    <w:rsid w:val="00BD0CA6"/>
    <w:rsid w:val="00C22F17"/>
    <w:rsid w:val="00C45813"/>
    <w:rsid w:val="00C72D24"/>
    <w:rsid w:val="00C80ADE"/>
    <w:rsid w:val="00C91059"/>
    <w:rsid w:val="00CA60C4"/>
    <w:rsid w:val="00CB2105"/>
    <w:rsid w:val="00CC7C93"/>
    <w:rsid w:val="00CD10AC"/>
    <w:rsid w:val="00D63E43"/>
    <w:rsid w:val="00D67DB4"/>
    <w:rsid w:val="00D83E84"/>
    <w:rsid w:val="00DC3B73"/>
    <w:rsid w:val="00E53A36"/>
    <w:rsid w:val="00F00599"/>
    <w:rsid w:val="00FA13B3"/>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FA13B3"/>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FA13B3"/>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FA13B3"/>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40.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police.qld.gov.au/careers-with-the-qps/staff-members" TargetMode="External"/><Relationship Id="rId47" Type="http://schemas.openxmlformats.org/officeDocument/2006/relationships/image" Target="media/image29.png"/><Relationship Id="rId50" Type="http://schemas.openxmlformats.org/officeDocument/2006/relationships/hyperlink" Target="https://au.linkedin.com/company/queensland-police-service/jobs?trk=nav_type_jobs" TargetMode="External"/><Relationship Id="rId55"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30.png"/><Relationship Id="rId46" Type="http://schemas.openxmlformats.org/officeDocument/2006/relationships/hyperlink" Target="https://twitter.com/QldPolice?ref_src=twsrc%5Egoogle%7Ctwcamp%5Eserp%7Ctwgr%5Eautho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smartjobs.qld.gov.au/" TargetMode="External"/><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forgov.qld.gov.au/__data/assets/pdf_file/0025/182527/leadership-competencies-for-queensland-brochure.pdf" TargetMode="External"/><Relationship Id="rId44" Type="http://schemas.openxmlformats.org/officeDocument/2006/relationships/hyperlink" Target="https://www.instagram.com/qldpolice/?hl=en" TargetMode="External"/><Relationship Id="rId52" Type="http://schemas.openxmlformats.org/officeDocument/2006/relationships/image" Target="media/image3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https://www.facebook.com/QueenslandPolice/" TargetMode="External"/><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3F1CB34D0E6C4328BFB7532E1A3AEC0B"/>
        <w:category>
          <w:name w:val="General"/>
          <w:gallery w:val="placeholder"/>
        </w:category>
        <w:types>
          <w:type w:val="bbPlcHdr"/>
        </w:types>
        <w:behaviors>
          <w:behavior w:val="content"/>
        </w:behaviors>
        <w:guid w:val="{43EB7855-6461-4140-B433-4A0C2FEBF138}"/>
      </w:docPartPr>
      <w:docPartBody>
        <w:p w:rsidR="00997627" w:rsidRDefault="00997627" w:rsidP="00997627">
          <w:pPr>
            <w:pStyle w:val="3F1CB34D0E6C4328BFB7532E1A3AEC0B"/>
          </w:pPr>
          <w:r w:rsidRPr="004C1A5A">
            <w:rPr>
              <w:rStyle w:val="PlaceholderText"/>
              <w:color w:val="FF0000"/>
              <w:sz w:val="19"/>
              <w:szCs w:val="19"/>
            </w:rPr>
            <w:t>Name</w:t>
          </w:r>
        </w:p>
      </w:docPartBody>
    </w:docPart>
    <w:docPart>
      <w:docPartPr>
        <w:name w:val="F52D0786ABBB4A95AC909F2E4CDA66A4"/>
        <w:category>
          <w:name w:val="General"/>
          <w:gallery w:val="placeholder"/>
        </w:category>
        <w:types>
          <w:type w:val="bbPlcHdr"/>
        </w:types>
        <w:behaviors>
          <w:behavior w:val="content"/>
        </w:behaviors>
        <w:guid w:val="{FC043257-F60C-4C4E-952A-FCFDD4CA9241}"/>
      </w:docPartPr>
      <w:docPartBody>
        <w:p w:rsidR="00566153" w:rsidRDefault="00566153" w:rsidP="00566153">
          <w:pPr>
            <w:pStyle w:val="F52D0786ABBB4A95AC909F2E4CDA66A4"/>
          </w:pPr>
          <w:r w:rsidRPr="00651E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222E80"/>
    <w:rsid w:val="00254B38"/>
    <w:rsid w:val="002B22C6"/>
    <w:rsid w:val="00437EB0"/>
    <w:rsid w:val="00480DF5"/>
    <w:rsid w:val="00487706"/>
    <w:rsid w:val="004B600D"/>
    <w:rsid w:val="005332FD"/>
    <w:rsid w:val="0056305D"/>
    <w:rsid w:val="00566153"/>
    <w:rsid w:val="005A3D12"/>
    <w:rsid w:val="005C65AA"/>
    <w:rsid w:val="006350C6"/>
    <w:rsid w:val="00823E1A"/>
    <w:rsid w:val="008B14E0"/>
    <w:rsid w:val="00997627"/>
    <w:rsid w:val="00AF70E9"/>
    <w:rsid w:val="00B03BA7"/>
    <w:rsid w:val="00B07BEC"/>
    <w:rsid w:val="00B31E79"/>
    <w:rsid w:val="00B42F36"/>
    <w:rsid w:val="00B55B8A"/>
    <w:rsid w:val="00C85077"/>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566153"/>
    <w:rPr>
      <w:color w:val="808080"/>
    </w:rPr>
  </w:style>
  <w:style w:type="paragraph" w:customStyle="1" w:styleId="AF0ACE625D8C41F0833E796340B4A1ED">
    <w:name w:val="AF0ACE625D8C41F0833E796340B4A1ED"/>
    <w:rsid w:val="00B55B8A"/>
  </w:style>
  <w:style w:type="paragraph" w:customStyle="1" w:styleId="F52D0786ABBB4A95AC909F2E4CDA66A4">
    <w:name w:val="F52D0786ABBB4A95AC909F2E4CDA66A4"/>
    <w:rsid w:val="00566153"/>
    <w:rPr>
      <w:kern w:val="2"/>
      <w14:ligatures w14:val="standardContextual"/>
    </w:rPr>
  </w:style>
  <w:style w:type="paragraph" w:customStyle="1" w:styleId="3F1CB34D0E6C4328BFB7532E1A3AEC0B">
    <w:name w:val="3F1CB34D0E6C4328BFB7532E1A3AEC0B"/>
    <w:rsid w:val="00997627"/>
    <w:rPr>
      <w:kern w:val="2"/>
      <w14:ligatures w14:val="standardContextual"/>
    </w:rPr>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Generic</Value>
    </Region_x002f_Command_x002f_Division_x002f_Generic>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10B59CB8-2F71-4B8D-9394-413B2A8D4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5</TotalTime>
  <Pages>3</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2024-06-25T00:10:00Z</dcterms:created>
  <dcterms:modified xsi:type="dcterms:W3CDTF">2024-06-25T00:15:00Z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lpwstr>229700.000000000</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xd_Signature">
    <vt:lpwstr/>
  </property>
</Properties>
</file>