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44EF" w14:textId="37DCA0F4" w:rsidR="00035738" w:rsidRPr="00963763" w:rsidRDefault="00670A01" w:rsidP="00446697">
      <w:pPr>
        <w:rPr>
          <w:rFonts w:cs="Arial"/>
          <w:b/>
          <w:color w:val="FFFFFF" w:themeColor="background1"/>
          <w:sz w:val="28"/>
          <w:szCs w:val="28"/>
        </w:rPr>
      </w:pPr>
      <w:r>
        <w:rPr>
          <w:rFonts w:cs="Arial"/>
          <w:b/>
          <w:color w:val="FFFFFF" w:themeColor="background1"/>
          <w:sz w:val="28"/>
          <w:szCs w:val="28"/>
        </w:rPr>
        <w:t>Principal Project Officer</w:t>
      </w:r>
      <w:r w:rsidR="00963763" w:rsidRPr="00963763">
        <w:rPr>
          <w:rFonts w:cs="Arial"/>
          <w:b/>
          <w:color w:val="FFFFFF" w:themeColor="background1"/>
          <w:sz w:val="28"/>
          <w:szCs w:val="28"/>
        </w:rPr>
        <w:t>,</w:t>
      </w:r>
      <w:r w:rsidR="00D5098B">
        <w:rPr>
          <w:rFonts w:cs="Arial"/>
          <w:b/>
          <w:color w:val="FFFFFF" w:themeColor="background1"/>
          <w:sz w:val="28"/>
          <w:szCs w:val="28"/>
        </w:rPr>
        <w:t xml:space="preserve"> </w:t>
      </w:r>
      <w:r>
        <w:rPr>
          <w:rFonts w:cs="Arial"/>
          <w:b/>
          <w:color w:val="FFFFFF" w:themeColor="background1"/>
          <w:sz w:val="28"/>
          <w:szCs w:val="28"/>
        </w:rPr>
        <w:t>AO7</w:t>
      </w:r>
    </w:p>
    <w:p w14:paraId="00874EBC" w14:textId="5F89A956" w:rsidR="00A032A4" w:rsidRDefault="00670A01" w:rsidP="00707F00">
      <w:pPr>
        <w:spacing w:after="0"/>
        <w:rPr>
          <w:rFonts w:cs="Arial"/>
          <w:b/>
          <w:color w:val="FFFFFF" w:themeColor="background1"/>
          <w:sz w:val="28"/>
          <w:szCs w:val="28"/>
        </w:rPr>
      </w:pPr>
      <w:r>
        <w:rPr>
          <w:rFonts w:cs="Arial"/>
          <w:b/>
          <w:color w:val="FFFFFF" w:themeColor="background1"/>
          <w:sz w:val="28"/>
          <w:szCs w:val="28"/>
        </w:rPr>
        <w:t>Capability and Emerging Contaminants, Operational Support</w:t>
      </w:r>
      <w:r w:rsidR="007E62F3">
        <w:rPr>
          <w:rFonts w:cs="Arial"/>
          <w:b/>
          <w:color w:val="FFFFFF" w:themeColor="background1"/>
          <w:sz w:val="28"/>
          <w:szCs w:val="28"/>
        </w:rPr>
        <w:t xml:space="preserve">, </w:t>
      </w:r>
      <w:r>
        <w:rPr>
          <w:rFonts w:cs="Arial"/>
          <w:b/>
          <w:color w:val="FFFFFF" w:themeColor="background1"/>
          <w:sz w:val="28"/>
          <w:szCs w:val="28"/>
        </w:rPr>
        <w:t>ESR</w:t>
      </w:r>
    </w:p>
    <w:p w14:paraId="5BB67519" w14:textId="094A5780" w:rsidR="00A032A4" w:rsidRDefault="00765D89" w:rsidP="00A032A4">
      <w:pPr>
        <w:spacing w:after="0" w:line="240" w:lineRule="auto"/>
        <w:rPr>
          <w:rFonts w:cs="Arial"/>
          <w:b/>
          <w:color w:val="FFFFFF" w:themeColor="background1"/>
          <w:sz w:val="16"/>
          <w:szCs w:val="16"/>
        </w:rPr>
      </w:pPr>
      <w:r>
        <w:rPr>
          <w:rFonts w:cs="Arial"/>
          <w:b/>
          <w:noProof/>
          <w:color w:val="FFFFFF" w:themeColor="background1"/>
        </w:rPr>
        <mc:AlternateContent>
          <mc:Choice Requires="wps">
            <w:drawing>
              <wp:anchor distT="0" distB="0" distL="0" distR="0" simplePos="0" relativeHeight="251658240" behindDoc="1" locked="0" layoutInCell="1" allowOverlap="0" wp14:anchorId="2EAAAA13" wp14:editId="03FB78C2">
                <wp:simplePos x="0" y="0"/>
                <wp:positionH relativeFrom="margin">
                  <wp:align>left</wp:align>
                </wp:positionH>
                <wp:positionV relativeFrom="line">
                  <wp:posOffset>140335</wp:posOffset>
                </wp:positionV>
                <wp:extent cx="6645275" cy="4686300"/>
                <wp:effectExtent l="19050" t="19050" r="22225" b="28575"/>
                <wp:wrapTight wrapText="bothSides">
                  <wp:wrapPolygon edited="0">
                    <wp:start x="1734" y="-94"/>
                    <wp:lineTo x="1300" y="-94"/>
                    <wp:lineTo x="248" y="941"/>
                    <wp:lineTo x="248" y="1412"/>
                    <wp:lineTo x="-62" y="1412"/>
                    <wp:lineTo x="-62" y="19106"/>
                    <wp:lineTo x="0" y="19482"/>
                    <wp:lineTo x="681" y="20988"/>
                    <wp:lineTo x="1610" y="21647"/>
                    <wp:lineTo x="1672" y="21647"/>
                    <wp:lineTo x="19877" y="21647"/>
                    <wp:lineTo x="19938" y="21647"/>
                    <wp:lineTo x="20867" y="20988"/>
                    <wp:lineTo x="21548" y="19576"/>
                    <wp:lineTo x="21548" y="19482"/>
                    <wp:lineTo x="21610" y="18071"/>
                    <wp:lineTo x="21610" y="2729"/>
                    <wp:lineTo x="21548" y="2353"/>
                    <wp:lineTo x="21301" y="1412"/>
                    <wp:lineTo x="21301" y="1129"/>
                    <wp:lineTo x="20124" y="-94"/>
                    <wp:lineTo x="19815" y="-94"/>
                    <wp:lineTo x="1734" y="-94"/>
                  </wp:wrapPolygon>
                </wp:wrapTight>
                <wp:docPr id="124" name="Rectangle: Rounded Corners 124"/>
                <wp:cNvGraphicFramePr/>
                <a:graphic xmlns:a="http://schemas.openxmlformats.org/drawingml/2006/main">
                  <a:graphicData uri="http://schemas.microsoft.com/office/word/2010/wordprocessingShape">
                    <wps:wsp>
                      <wps:cNvSpPr/>
                      <wps:spPr>
                        <a:xfrm>
                          <a:off x="0" y="0"/>
                          <a:ext cx="6645275" cy="4686300"/>
                        </a:xfrm>
                        <a:prstGeom prst="roundRect">
                          <a:avLst/>
                        </a:prstGeom>
                        <a:solidFill>
                          <a:sysClr val="window" lastClr="FFFFFF"/>
                        </a:solidFill>
                        <a:ln w="38100" cap="flat" cmpd="sng" algn="ctr">
                          <a:solidFill>
                            <a:srgbClr val="008066"/>
                          </a:solidFill>
                          <a:prstDash val="solid"/>
                          <a:miter lim="800000"/>
                        </a:ln>
                        <a:effectLst/>
                      </wps:spPr>
                      <wps:txbx>
                        <w:txbxContent>
                          <w:p w14:paraId="0D1271EE" w14:textId="656ED5FF" w:rsidR="00116E22" w:rsidRPr="00800DB6" w:rsidRDefault="00116E22" w:rsidP="00090552">
                            <w:pPr>
                              <w:spacing w:after="0"/>
                              <w:rPr>
                                <w:rFonts w:cs="Arial"/>
                                <w:color w:val="000000" w:themeColor="text1"/>
                                <w:szCs w:val="20"/>
                              </w:rPr>
                            </w:pPr>
                            <w:r w:rsidRPr="005247B3">
                              <w:rPr>
                                <w:rFonts w:cs="Arial"/>
                                <w:color w:val="000000" w:themeColor="text1"/>
                                <w:szCs w:val="20"/>
                              </w:rPr>
                              <w:t>This role is open to all applicants, however applicants</w:t>
                            </w:r>
                            <w:r w:rsidR="00C153DA" w:rsidRPr="005247B3">
                              <w:rPr>
                                <w:rFonts w:cs="Arial"/>
                                <w:color w:val="000000" w:themeColor="text1"/>
                                <w:szCs w:val="20"/>
                              </w:rPr>
                              <w:t xml:space="preserve"> with disability or</w:t>
                            </w:r>
                            <w:r w:rsidRPr="005247B3">
                              <w:rPr>
                                <w:rFonts w:cs="Arial"/>
                                <w:color w:val="000000" w:themeColor="text1"/>
                                <w:szCs w:val="20"/>
                              </w:rPr>
                              <w:t xml:space="preserve"> who identify as Aboriginal and/or Torres Strait Islander that meet the minimum requirements for the role will be given priority consideration and invited to participate in the next selection activity.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insideMargin">
                  <wp14:pctWidth>0</wp14:pctWidth>
                </wp14:sizeRelH>
                <wp14:sizeRelV relativeFrom="insideMargin">
                  <wp14:pctHeight>0</wp14:pctHeight>
                </wp14:sizeRelV>
              </wp:anchor>
            </w:drawing>
          </mc:Choice>
          <mc:Fallback>
            <w:pict>
              <v:roundrect w14:anchorId="2EAAAA13" id="Rectangle: Rounded Corners 124" o:spid="_x0000_s1026" style="position:absolute;margin-left:0;margin-top:11.05pt;width:523.25pt;height:369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" o:allowoverlap="f" fillcolor="window" strokecolor="#008066" strokeweight="3pt">
                <v:stroke joinstyle="miter"/>
                <v:textbox style="mso-fit-shape-to-text:t" inset="0,0,0,0">
                  <w:txbxContent>
                    <w:p w14:paraId="0D1271EE" w14:textId="656ED5FF" w:rsidR="00116E22" w:rsidRPr="00800DB6" w:rsidRDefault="00116E22" w:rsidP="00090552">
                      <w:pPr>
                        <w:spacing w:after="0"/>
                        <w:rPr>
                          <w:rFonts w:cs="Arial"/>
                          <w:color w:val="000000" w:themeColor="text1"/>
                          <w:szCs w:val="20"/>
                        </w:rPr>
                      </w:pPr>
                      <w:r w:rsidRPr="005247B3">
                        <w:rPr>
                          <w:rFonts w:cs="Arial"/>
                          <w:color w:val="000000" w:themeColor="text1"/>
                          <w:szCs w:val="20"/>
                        </w:rPr>
                        <w:t>This role is open to all applicants, however applicants</w:t>
                      </w:r>
                      <w:r w:rsidR="00C153DA" w:rsidRPr="005247B3">
                        <w:rPr>
                          <w:rFonts w:cs="Arial"/>
                          <w:color w:val="000000" w:themeColor="text1"/>
                          <w:szCs w:val="20"/>
                        </w:rPr>
                        <w:t xml:space="preserve"> with disability or</w:t>
                      </w:r>
                      <w:r w:rsidRPr="005247B3">
                        <w:rPr>
                          <w:rFonts w:cs="Arial"/>
                          <w:color w:val="000000" w:themeColor="text1"/>
                          <w:szCs w:val="20"/>
                        </w:rPr>
                        <w:t xml:space="preserve"> who identify as Aboriginal and/or Torres Strait Islander that meet the minimum requirements for the role will be given priority consideration and invited to participate in the next selection activity.</w:t>
                      </w:r>
                    </w:p>
                  </w:txbxContent>
                </v:textbox>
                <w10:wrap type="tight" anchorx="margin" anchory="line"/>
              </v:roundrect>
            </w:pict>
          </mc:Fallback>
        </mc:AlternateContent>
      </w:r>
    </w:p>
    <w:p w14:paraId="5A1E4BE2" w14:textId="689077A1" w:rsidR="00963763" w:rsidRPr="00707F00" w:rsidRDefault="008730BF" w:rsidP="00707F00">
      <w:pPr>
        <w:spacing w:after="0" w:line="240" w:lineRule="auto"/>
        <w:rPr>
          <w:rFonts w:cs="Arial"/>
          <w:b/>
          <w:color w:val="FFFFFF" w:themeColor="background1"/>
          <w:sz w:val="28"/>
          <w:szCs w:val="28"/>
        </w:rPr>
      </w:pPr>
      <w:r w:rsidRPr="00707F00">
        <w:rPr>
          <w:rFonts w:cs="Arial"/>
          <w:b/>
          <w:color w:val="FFFFFF" w:themeColor="background1"/>
          <w:sz w:val="16"/>
          <w:szCs w:val="16"/>
        </w:rPr>
        <w:br/>
      </w: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FA5604" w:rsidRPr="00E62620" w14:paraId="2A48AC8C" w14:textId="77777777" w:rsidTr="00670A01">
        <w:tc>
          <w:tcPr>
            <w:tcW w:w="1697" w:type="dxa"/>
          </w:tcPr>
          <w:p w14:paraId="4ACAEAE2" w14:textId="77777777" w:rsidR="00FA5604" w:rsidRPr="00B463B0" w:rsidRDefault="00FA5604" w:rsidP="00446697">
            <w:pPr>
              <w:spacing w:before="60"/>
              <w:rPr>
                <w:rFonts w:cs="Arial"/>
                <w:b/>
                <w:szCs w:val="20"/>
              </w:rPr>
            </w:pPr>
            <w:r w:rsidRPr="00B463B0">
              <w:rPr>
                <w:rFonts w:cs="Arial"/>
                <w:b/>
                <w:szCs w:val="20"/>
              </w:rPr>
              <w:t>Duration</w:t>
            </w:r>
          </w:p>
          <w:p w14:paraId="65A1B01F" w14:textId="77777777" w:rsidR="00FA5604" w:rsidRPr="00B463B0" w:rsidRDefault="00FA5604" w:rsidP="00446697">
            <w:pPr>
              <w:rPr>
                <w:rFonts w:cs="Arial"/>
                <w:szCs w:val="20"/>
              </w:rPr>
            </w:pPr>
          </w:p>
          <w:p w14:paraId="06EE952B" w14:textId="77777777" w:rsidR="00FA5604" w:rsidRPr="00B463B0" w:rsidRDefault="00FA5604" w:rsidP="00446697">
            <w:pPr>
              <w:rPr>
                <w:rFonts w:cs="Arial"/>
                <w:b/>
                <w:szCs w:val="20"/>
              </w:rPr>
            </w:pPr>
          </w:p>
        </w:tc>
        <w:tc>
          <w:tcPr>
            <w:tcW w:w="3123" w:type="dxa"/>
            <w:shd w:val="clear" w:color="auto" w:fill="auto"/>
          </w:tcPr>
          <w:p w14:paraId="61440064" w14:textId="7D965938" w:rsidR="00FA5604" w:rsidRDefault="00C857F5" w:rsidP="00446697">
            <w:pPr>
              <w:spacing w:before="60"/>
              <w:rPr>
                <w:rFonts w:cs="Arial"/>
                <w:szCs w:val="20"/>
                <w:highlight w:val="lightGray"/>
              </w:rPr>
            </w:pPr>
            <w:r w:rsidRPr="00670A01">
              <w:rPr>
                <w:rFonts w:cs="Arial"/>
                <w:szCs w:val="20"/>
              </w:rPr>
              <w:t xml:space="preserve">Fixed Term </w:t>
            </w:r>
            <w:r w:rsidR="00204C9D" w:rsidRPr="00670A01">
              <w:rPr>
                <w:rFonts w:cs="Arial"/>
                <w:szCs w:val="20"/>
              </w:rPr>
              <w:t xml:space="preserve">Temporary until </w:t>
            </w:r>
            <w:r w:rsidR="00670A01" w:rsidRPr="00670A01">
              <w:rPr>
                <w:rFonts w:cs="Arial"/>
                <w:szCs w:val="20"/>
              </w:rPr>
              <w:t>22 July 202</w:t>
            </w:r>
            <w:r w:rsidR="00FB40F2">
              <w:rPr>
                <w:rFonts w:cs="Arial"/>
                <w:szCs w:val="20"/>
              </w:rPr>
              <w:t>6</w:t>
            </w:r>
            <w:r w:rsidR="00670A01" w:rsidRPr="00670A01">
              <w:rPr>
                <w:rFonts w:cs="Arial"/>
                <w:szCs w:val="20"/>
              </w:rPr>
              <w:t xml:space="preserve"> </w:t>
            </w:r>
            <w:r w:rsidR="0021428A" w:rsidRPr="00670A01">
              <w:rPr>
                <w:rFonts w:cs="Arial"/>
                <w:szCs w:val="20"/>
              </w:rPr>
              <w:t>with the possibility of extension</w:t>
            </w:r>
          </w:p>
          <w:p w14:paraId="09DD486C" w14:textId="43596045" w:rsidR="00670A01" w:rsidRPr="00044E94" w:rsidRDefault="00670A01" w:rsidP="00446697">
            <w:pPr>
              <w:spacing w:before="60"/>
              <w:rPr>
                <w:rFonts w:cs="Arial"/>
                <w:szCs w:val="20"/>
                <w:highlight w:val="yellow"/>
              </w:rPr>
            </w:pPr>
          </w:p>
        </w:tc>
        <w:tc>
          <w:tcPr>
            <w:tcW w:w="2219" w:type="dxa"/>
          </w:tcPr>
          <w:p w14:paraId="09301AC0" w14:textId="77777777" w:rsidR="00FA5604" w:rsidRPr="00A539E8" w:rsidRDefault="00FA5604" w:rsidP="00446697">
            <w:pPr>
              <w:spacing w:before="60"/>
              <w:rPr>
                <w:rFonts w:cs="Arial"/>
                <w:b/>
                <w:szCs w:val="20"/>
              </w:rPr>
            </w:pPr>
            <w:r w:rsidRPr="00A539E8">
              <w:rPr>
                <w:rFonts w:cs="Arial"/>
                <w:b/>
                <w:szCs w:val="20"/>
              </w:rPr>
              <w:t>Annual Salary</w:t>
            </w:r>
          </w:p>
        </w:tc>
        <w:tc>
          <w:tcPr>
            <w:tcW w:w="3580" w:type="dxa"/>
          </w:tcPr>
          <w:p w14:paraId="69F6BEBA" w14:textId="5F0FAC17" w:rsidR="00C03AC9" w:rsidRPr="00E479AC" w:rsidRDefault="00C03AC9" w:rsidP="00446697">
            <w:pPr>
              <w:spacing w:before="60"/>
              <w:rPr>
                <w:rFonts w:cs="Arial"/>
                <w:color w:val="000000" w:themeColor="text1"/>
                <w:szCs w:val="20"/>
              </w:rPr>
            </w:pPr>
            <w:r w:rsidRPr="00E479AC">
              <w:rPr>
                <w:rFonts w:cs="Arial"/>
                <w:color w:val="000000" w:themeColor="text1"/>
                <w:szCs w:val="20"/>
              </w:rPr>
              <w:t>annual $</w:t>
            </w:r>
            <w:r w:rsidR="00E479AC" w:rsidRPr="00E479AC">
              <w:rPr>
                <w:rFonts w:cs="Arial"/>
                <w:color w:val="000000" w:themeColor="text1"/>
                <w:szCs w:val="20"/>
              </w:rPr>
              <w:t>124,419 - $133,264</w:t>
            </w:r>
          </w:p>
          <w:p w14:paraId="70DF6228" w14:textId="3E692D92" w:rsidR="00AF1B47" w:rsidRPr="00E479AC" w:rsidRDefault="00C03AC9" w:rsidP="00446697">
            <w:pPr>
              <w:spacing w:before="60"/>
              <w:rPr>
                <w:rFonts w:cs="Arial"/>
                <w:color w:val="000000" w:themeColor="text1"/>
                <w:szCs w:val="20"/>
              </w:rPr>
            </w:pPr>
            <w:r w:rsidRPr="00E479AC">
              <w:rPr>
                <w:rFonts w:cs="Arial"/>
                <w:color w:val="000000" w:themeColor="text1"/>
                <w:szCs w:val="20"/>
              </w:rPr>
              <w:t>fortnightly $</w:t>
            </w:r>
            <w:r w:rsidR="00E479AC" w:rsidRPr="00E479AC">
              <w:rPr>
                <w:rFonts w:cs="Arial"/>
                <w:color w:val="000000" w:themeColor="text1"/>
                <w:szCs w:val="20"/>
              </w:rPr>
              <w:t>4,769.00 - $5,108.00</w:t>
            </w:r>
          </w:p>
          <w:p w14:paraId="3F1BD860" w14:textId="64061081" w:rsidR="00FA5604" w:rsidRPr="00027EB5" w:rsidRDefault="00FA5604" w:rsidP="00446697">
            <w:pPr>
              <w:spacing w:before="60"/>
              <w:rPr>
                <w:rFonts w:cs="Arial"/>
                <w:color w:val="000000" w:themeColor="text1"/>
                <w:szCs w:val="20"/>
                <w:highlight w:val="lightGray"/>
              </w:rPr>
            </w:pPr>
          </w:p>
        </w:tc>
      </w:tr>
      <w:tr w:rsidR="00FA5604" w:rsidRPr="0060237C" w14:paraId="5F39299E" w14:textId="77777777" w:rsidTr="0075092C">
        <w:trPr>
          <w:trHeight w:val="779"/>
        </w:trPr>
        <w:tc>
          <w:tcPr>
            <w:tcW w:w="1697" w:type="dxa"/>
          </w:tcPr>
          <w:p w14:paraId="41105040" w14:textId="77777777" w:rsidR="00FA5604" w:rsidRPr="00B463B0" w:rsidRDefault="00FA5604" w:rsidP="00446697">
            <w:pPr>
              <w:spacing w:before="60"/>
              <w:rPr>
                <w:rFonts w:cs="Arial"/>
                <w:b/>
                <w:szCs w:val="20"/>
              </w:rPr>
            </w:pPr>
            <w:r w:rsidRPr="00B463B0">
              <w:rPr>
                <w:rFonts w:cs="Arial"/>
                <w:b/>
                <w:szCs w:val="20"/>
              </w:rPr>
              <w:t>Type of appointment</w:t>
            </w:r>
          </w:p>
        </w:tc>
        <w:tc>
          <w:tcPr>
            <w:tcW w:w="3123" w:type="dxa"/>
          </w:tcPr>
          <w:p w14:paraId="29E3757A" w14:textId="5B4479EF" w:rsidR="00FA5604" w:rsidRPr="00A539E8" w:rsidRDefault="005077D3" w:rsidP="00446697">
            <w:pPr>
              <w:spacing w:before="60"/>
              <w:rPr>
                <w:rFonts w:cs="Arial"/>
                <w:szCs w:val="20"/>
              </w:rPr>
            </w:pPr>
            <w:r w:rsidRPr="00670A01">
              <w:rPr>
                <w:rFonts w:cs="Arial"/>
                <w:szCs w:val="20"/>
              </w:rPr>
              <w:t>Flexib</w:t>
            </w:r>
            <w:r w:rsidR="00F848EB" w:rsidRPr="00670A01">
              <w:rPr>
                <w:rFonts w:cs="Arial"/>
                <w:szCs w:val="20"/>
              </w:rPr>
              <w:t>le Full-Time</w:t>
            </w:r>
          </w:p>
        </w:tc>
        <w:tc>
          <w:tcPr>
            <w:tcW w:w="2219" w:type="dxa"/>
          </w:tcPr>
          <w:p w14:paraId="161E9513" w14:textId="00B522E2" w:rsidR="00FA5604" w:rsidRPr="00A539E8" w:rsidRDefault="000C2C18" w:rsidP="00446697">
            <w:pPr>
              <w:spacing w:before="60"/>
              <w:rPr>
                <w:rFonts w:cs="Arial"/>
                <w:b/>
                <w:szCs w:val="20"/>
              </w:rPr>
            </w:pPr>
            <w:r w:rsidRPr="00A539E8">
              <w:rPr>
                <w:rFonts w:cs="Arial"/>
                <w:b/>
                <w:szCs w:val="20"/>
              </w:rPr>
              <w:t>Position number</w:t>
            </w:r>
          </w:p>
        </w:tc>
        <w:tc>
          <w:tcPr>
            <w:tcW w:w="3580" w:type="dxa"/>
          </w:tcPr>
          <w:p w14:paraId="2E49C5E2" w14:textId="53F0C72B" w:rsidR="00FA5604" w:rsidRPr="0075092C" w:rsidRDefault="00FB40F2" w:rsidP="00446697">
            <w:pPr>
              <w:spacing w:before="60"/>
              <w:rPr>
                <w:rFonts w:cs="Arial"/>
                <w:color w:val="000000" w:themeColor="text1"/>
                <w:szCs w:val="20"/>
                <w:highlight w:val="yellow"/>
              </w:rPr>
            </w:pPr>
            <w:r w:rsidRPr="00E479AC">
              <w:rPr>
                <w:rFonts w:cs="Arial"/>
                <w:color w:val="000000" w:themeColor="text1"/>
                <w:szCs w:val="20"/>
              </w:rPr>
              <w:t>734080</w:t>
            </w:r>
          </w:p>
        </w:tc>
      </w:tr>
      <w:tr w:rsidR="00204C9D" w:rsidRPr="00E62620" w14:paraId="24CFF90B" w14:textId="77777777" w:rsidTr="0075092C">
        <w:trPr>
          <w:trHeight w:val="846"/>
        </w:trPr>
        <w:tc>
          <w:tcPr>
            <w:tcW w:w="1697" w:type="dxa"/>
          </w:tcPr>
          <w:p w14:paraId="2EFE8D48" w14:textId="77777777" w:rsidR="00204C9D" w:rsidRPr="00B463B0" w:rsidRDefault="00204C9D" w:rsidP="00446697">
            <w:pPr>
              <w:spacing w:before="60"/>
              <w:rPr>
                <w:rFonts w:cs="Arial"/>
                <w:b/>
                <w:szCs w:val="20"/>
              </w:rPr>
            </w:pPr>
            <w:r w:rsidRPr="00B463B0">
              <w:rPr>
                <w:rFonts w:cs="Arial"/>
                <w:b/>
                <w:szCs w:val="20"/>
              </w:rPr>
              <w:t>Location</w:t>
            </w:r>
          </w:p>
        </w:tc>
        <w:tc>
          <w:tcPr>
            <w:tcW w:w="3123" w:type="dxa"/>
          </w:tcPr>
          <w:p w14:paraId="767ED8CC" w14:textId="02643F99" w:rsidR="00204C9D" w:rsidRPr="00A539E8" w:rsidRDefault="003B3ACD" w:rsidP="00446697">
            <w:pPr>
              <w:spacing w:before="60"/>
              <w:rPr>
                <w:rFonts w:cs="Arial"/>
                <w:szCs w:val="20"/>
              </w:rPr>
            </w:pPr>
            <w:r>
              <w:rPr>
                <w:rFonts w:cs="Arial"/>
                <w:szCs w:val="20"/>
              </w:rPr>
              <w:t>Flexible</w:t>
            </w:r>
          </w:p>
        </w:tc>
        <w:tc>
          <w:tcPr>
            <w:tcW w:w="2219" w:type="dxa"/>
          </w:tcPr>
          <w:p w14:paraId="7B4FFB8C" w14:textId="77777777" w:rsidR="00204C9D" w:rsidRPr="00A539E8" w:rsidRDefault="00204C9D" w:rsidP="00446697">
            <w:pPr>
              <w:spacing w:before="60"/>
              <w:rPr>
                <w:rFonts w:cs="Arial"/>
                <w:b/>
                <w:szCs w:val="20"/>
              </w:rPr>
            </w:pPr>
            <w:r w:rsidRPr="00A539E8">
              <w:rPr>
                <w:rFonts w:cs="Arial"/>
                <w:b/>
                <w:szCs w:val="20"/>
              </w:rPr>
              <w:t>Contact</w:t>
            </w:r>
          </w:p>
        </w:tc>
        <w:tc>
          <w:tcPr>
            <w:tcW w:w="3580" w:type="dxa"/>
          </w:tcPr>
          <w:p w14:paraId="6FB6343C" w14:textId="7CDCFFC3" w:rsidR="00204C9D" w:rsidRDefault="00670A01" w:rsidP="00446697">
            <w:pPr>
              <w:spacing w:before="60"/>
              <w:rPr>
                <w:rFonts w:cs="Arial"/>
                <w:color w:val="000000" w:themeColor="text1"/>
                <w:szCs w:val="20"/>
              </w:rPr>
            </w:pPr>
            <w:r>
              <w:rPr>
                <w:rFonts w:cs="Arial"/>
                <w:color w:val="000000" w:themeColor="text1"/>
                <w:szCs w:val="20"/>
              </w:rPr>
              <w:t xml:space="preserve">Damon Cheyne, Manager, </w:t>
            </w:r>
            <w:hyperlink r:id="rId11" w:history="1">
              <w:r w:rsidRPr="00FE39C0">
                <w:rPr>
                  <w:rStyle w:val="Hyperlink"/>
                  <w:rFonts w:cs="Arial"/>
                  <w:szCs w:val="20"/>
                </w:rPr>
                <w:t>damon.cheyne@des.qld.gov.au</w:t>
              </w:r>
            </w:hyperlink>
          </w:p>
          <w:p w14:paraId="46722A5D" w14:textId="42583FE8" w:rsidR="00670A01" w:rsidRPr="00A539E8" w:rsidRDefault="00670A01" w:rsidP="00446697">
            <w:pPr>
              <w:spacing w:before="60"/>
              <w:rPr>
                <w:rFonts w:cs="Arial"/>
                <w:szCs w:val="20"/>
              </w:rPr>
            </w:pPr>
            <w:r>
              <w:rPr>
                <w:rFonts w:cs="Arial"/>
                <w:color w:val="000000" w:themeColor="text1"/>
                <w:szCs w:val="20"/>
              </w:rPr>
              <w:t>Ph: 0481 066 515</w:t>
            </w:r>
          </w:p>
        </w:tc>
      </w:tr>
      <w:tr w:rsidR="00204C9D" w:rsidRPr="0079624C" w14:paraId="1E2F6769" w14:textId="77777777" w:rsidTr="0075092C">
        <w:tc>
          <w:tcPr>
            <w:tcW w:w="1697" w:type="dxa"/>
          </w:tcPr>
          <w:p w14:paraId="5991EADE" w14:textId="77777777" w:rsidR="00204C9D" w:rsidRPr="00B463B0" w:rsidRDefault="00204C9D" w:rsidP="00446697">
            <w:pPr>
              <w:spacing w:before="60"/>
              <w:rPr>
                <w:rFonts w:cs="Arial"/>
                <w:b/>
                <w:szCs w:val="20"/>
              </w:rPr>
            </w:pPr>
            <w:r w:rsidRPr="00B463B0">
              <w:rPr>
                <w:rFonts w:cs="Arial"/>
                <w:b/>
                <w:szCs w:val="20"/>
              </w:rPr>
              <w:t>Closing Date</w:t>
            </w:r>
          </w:p>
        </w:tc>
        <w:tc>
          <w:tcPr>
            <w:tcW w:w="3123" w:type="dxa"/>
          </w:tcPr>
          <w:p w14:paraId="4DEC389D" w14:textId="778053CE" w:rsidR="00204C9D" w:rsidRPr="00A539E8" w:rsidRDefault="00E479AC" w:rsidP="00446697">
            <w:pPr>
              <w:spacing w:before="60"/>
              <w:rPr>
                <w:rFonts w:cs="Arial"/>
                <w:szCs w:val="20"/>
              </w:rPr>
            </w:pPr>
            <w:r>
              <w:rPr>
                <w:rFonts w:cs="Arial"/>
                <w:szCs w:val="20"/>
              </w:rPr>
              <w:t>Monday, 15 July 2024</w:t>
            </w:r>
          </w:p>
        </w:tc>
        <w:tc>
          <w:tcPr>
            <w:tcW w:w="2219" w:type="dxa"/>
          </w:tcPr>
          <w:p w14:paraId="7A44C370" w14:textId="7FB56C04" w:rsidR="00204C9D" w:rsidRPr="00A539E8" w:rsidRDefault="00204C9D" w:rsidP="00446697">
            <w:pPr>
              <w:spacing w:before="60"/>
              <w:rPr>
                <w:rFonts w:cs="Arial"/>
                <w:b/>
                <w:szCs w:val="20"/>
              </w:rPr>
            </w:pPr>
            <w:r w:rsidRPr="00A539E8">
              <w:rPr>
                <w:rFonts w:cs="Arial"/>
                <w:b/>
                <w:szCs w:val="20"/>
              </w:rPr>
              <w:t>Job Ad Reference</w:t>
            </w:r>
            <w:r w:rsidR="00EE25D5" w:rsidRPr="00A539E8">
              <w:rPr>
                <w:rFonts w:cs="Arial"/>
                <w:b/>
                <w:szCs w:val="20"/>
              </w:rPr>
              <w:t xml:space="preserve"> (JAR)</w:t>
            </w:r>
          </w:p>
        </w:tc>
        <w:tc>
          <w:tcPr>
            <w:tcW w:w="3580" w:type="dxa"/>
          </w:tcPr>
          <w:p w14:paraId="2433812E" w14:textId="52CC6A7C" w:rsidR="005343B1" w:rsidRPr="00E479AC" w:rsidRDefault="00E479AC" w:rsidP="005343B1">
            <w:pPr>
              <w:spacing w:before="60"/>
              <w:rPr>
                <w:rFonts w:cs="Arial"/>
                <w:color w:val="000000" w:themeColor="text1"/>
                <w:szCs w:val="20"/>
              </w:rPr>
            </w:pPr>
            <w:r w:rsidRPr="00E479AC">
              <w:rPr>
                <w:rFonts w:cs="Arial"/>
                <w:color w:val="000000" w:themeColor="text1"/>
                <w:szCs w:val="20"/>
              </w:rPr>
              <w:t>QLD/574360/24</w:t>
            </w:r>
          </w:p>
          <w:p w14:paraId="3B0A88D0" w14:textId="071DF5AF" w:rsidR="00A539E8" w:rsidRPr="00A539E8" w:rsidRDefault="00A539E8">
            <w:pPr>
              <w:spacing w:before="60"/>
              <w:rPr>
                <w:rFonts w:cs="Arial"/>
                <w:color w:val="000000" w:themeColor="text1"/>
                <w:szCs w:val="20"/>
              </w:rPr>
            </w:pPr>
          </w:p>
        </w:tc>
      </w:tr>
    </w:tbl>
    <w:p w14:paraId="630CBB25" w14:textId="71D47C88" w:rsidR="003C7561" w:rsidRDefault="003C7561">
      <w:pPr>
        <w:rPr>
          <w:rFonts w:ascii="Helvetica" w:hAnsi="Helvetica" w:cs="Helvetica"/>
          <w:b/>
          <w:bCs/>
          <w:color w:val="008066"/>
          <w:sz w:val="22"/>
        </w:rPr>
      </w:pPr>
    </w:p>
    <w:p w14:paraId="6B06DA38" w14:textId="4E988A30" w:rsidR="00447122" w:rsidRPr="00D40A39" w:rsidRDefault="00447122" w:rsidP="00707F00">
      <w:pPr>
        <w:spacing w:before="160"/>
        <w:rPr>
          <w:rFonts w:ascii="Helvetica" w:hAnsi="Helvetica" w:cs="Helvetica"/>
          <w:b/>
          <w:bCs/>
          <w:color w:val="008066"/>
          <w:sz w:val="22"/>
          <w:shd w:val="clear" w:color="auto" w:fill="F7F7F7"/>
        </w:rPr>
      </w:pPr>
      <w:r w:rsidRPr="00707F00">
        <w:rPr>
          <w:rStyle w:val="Heading1Char"/>
        </w:rPr>
        <w:t xml:space="preserve">The </w:t>
      </w:r>
      <w:hyperlink r:id="rId12" w:history="1">
        <w:r w:rsidRPr="00707F00">
          <w:rPr>
            <w:rStyle w:val="Heading1Char"/>
          </w:rPr>
          <w:t>Department</w:t>
        </w:r>
      </w:hyperlink>
      <w:r w:rsidRPr="00707F00">
        <w:rPr>
          <w:rStyle w:val="Heading1Char"/>
        </w:rPr>
        <w:t xml:space="preserve"> of Environment</w:t>
      </w:r>
      <w:r w:rsidR="00227667">
        <w:rPr>
          <w:rStyle w:val="Heading1Char"/>
        </w:rPr>
        <w:t xml:space="preserve">, </w:t>
      </w:r>
      <w:r w:rsidRPr="00707F00">
        <w:rPr>
          <w:rStyle w:val="Heading1Char"/>
        </w:rPr>
        <w:t>Science</w:t>
      </w:r>
      <w:r w:rsidR="00227667">
        <w:rPr>
          <w:rStyle w:val="Heading1Char"/>
        </w:rPr>
        <w:t xml:space="preserve"> and Innovation</w:t>
      </w:r>
      <w:r w:rsidR="002F3B66">
        <w:rPr>
          <w:rFonts w:ascii="Helvetica" w:hAnsi="Helvetica" w:cs="Helvetica"/>
          <w:b/>
          <w:bCs/>
          <w:color w:val="008066"/>
          <w:sz w:val="22"/>
        </w:rPr>
        <w:t xml:space="preserve"> </w:t>
      </w:r>
    </w:p>
    <w:p w14:paraId="31576908" w14:textId="09E50ECE" w:rsidR="00EC3EAC" w:rsidRPr="00C74EDE" w:rsidRDefault="00EC3EAC" w:rsidP="00EC3EAC">
      <w:pPr>
        <w:spacing w:after="0"/>
        <w:rPr>
          <w:rFonts w:cs="Arial"/>
          <w:color w:val="000000" w:themeColor="text1"/>
          <w:szCs w:val="20"/>
        </w:rPr>
      </w:pPr>
      <w:r w:rsidRPr="00C74EDE">
        <w:rPr>
          <w:rFonts w:cs="Arial"/>
          <w:color w:val="000000" w:themeColor="text1"/>
          <w:szCs w:val="20"/>
        </w:rPr>
        <w:t>The Department of Environment</w:t>
      </w:r>
      <w:r w:rsidR="00227667">
        <w:rPr>
          <w:rFonts w:cs="Arial"/>
          <w:color w:val="000000" w:themeColor="text1"/>
          <w:szCs w:val="20"/>
        </w:rPr>
        <w:t xml:space="preserve">, </w:t>
      </w:r>
      <w:r w:rsidRPr="00C74EDE">
        <w:rPr>
          <w:rFonts w:cs="Arial"/>
          <w:color w:val="000000" w:themeColor="text1"/>
          <w:szCs w:val="20"/>
        </w:rPr>
        <w:t>Science</w:t>
      </w:r>
      <w:r w:rsidR="00227667">
        <w:rPr>
          <w:rFonts w:cs="Arial"/>
          <w:color w:val="000000" w:themeColor="text1"/>
          <w:szCs w:val="20"/>
        </w:rPr>
        <w:t xml:space="preserve"> and Innovation</w:t>
      </w:r>
      <w:r w:rsidRPr="00C74EDE">
        <w:rPr>
          <w:rFonts w:cs="Arial"/>
          <w:color w:val="000000" w:themeColor="text1"/>
          <w:szCs w:val="20"/>
        </w:rPr>
        <w:t xml:space="preserve"> (DES</w:t>
      </w:r>
      <w:r w:rsidR="00227667">
        <w:rPr>
          <w:rFonts w:cs="Arial"/>
          <w:color w:val="000000" w:themeColor="text1"/>
          <w:szCs w:val="20"/>
        </w:rPr>
        <w:t>I</w:t>
      </w:r>
      <w:r w:rsidRPr="00C74EDE">
        <w:rPr>
          <w:rFonts w:cs="Arial"/>
          <w:color w:val="000000" w:themeColor="text1"/>
          <w:szCs w:val="20"/>
        </w:rPr>
        <w:t xml:space="preserve">) recognises the enormous value a clean environment, innovative society and economy, and </w:t>
      </w:r>
      <w:r w:rsidR="00322F43" w:rsidRPr="00C74EDE">
        <w:rPr>
          <w:rFonts w:cs="Arial"/>
          <w:color w:val="000000" w:themeColor="text1"/>
          <w:szCs w:val="20"/>
        </w:rPr>
        <w:t xml:space="preserve">a diverse and inclusive </w:t>
      </w:r>
      <w:r w:rsidRPr="00C74EDE">
        <w:rPr>
          <w:rFonts w:cs="Arial"/>
          <w:color w:val="000000" w:themeColor="text1"/>
          <w:szCs w:val="20"/>
        </w:rPr>
        <w:t xml:space="preserve">culture makes to Queenslanders’ lives. As a diverse organisation, the department brings together environment, heritage protection, national parks, science and </w:t>
      </w:r>
      <w:r w:rsidR="00227667">
        <w:rPr>
          <w:rFonts w:cs="Arial"/>
          <w:color w:val="000000" w:themeColor="text1"/>
          <w:szCs w:val="20"/>
        </w:rPr>
        <w:t>innovation</w:t>
      </w:r>
      <w:r w:rsidRPr="00C74EDE">
        <w:rPr>
          <w:rFonts w:cs="Arial"/>
          <w:color w:val="000000" w:themeColor="text1"/>
          <w:szCs w:val="20"/>
        </w:rPr>
        <w:t xml:space="preserve"> to help achieve government objectives for a better Queensland.</w:t>
      </w:r>
    </w:p>
    <w:p w14:paraId="016528E8" w14:textId="77777777" w:rsidR="00EC3EAC" w:rsidRPr="00C74EDE" w:rsidRDefault="00EC3EAC" w:rsidP="00EC3EAC">
      <w:pPr>
        <w:spacing w:after="0"/>
        <w:rPr>
          <w:rFonts w:cs="Arial"/>
          <w:color w:val="000000" w:themeColor="text1"/>
          <w:szCs w:val="20"/>
        </w:rPr>
      </w:pPr>
      <w:r w:rsidRPr="00C74EDE">
        <w:rPr>
          <w:rFonts w:cs="Arial"/>
          <w:color w:val="000000" w:themeColor="text1"/>
          <w:szCs w:val="20"/>
        </w:rPr>
        <w:t>We value and are committed to:</w:t>
      </w:r>
    </w:p>
    <w:p w14:paraId="20DF0D52"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building inclusive cultures in the Queensland public sector that respect and promote </w:t>
      </w:r>
      <w:hyperlink r:id="rId13" w:history="1">
        <w:r w:rsidRPr="00C74EDE">
          <w:rPr>
            <w:rStyle w:val="Hyperlink"/>
            <w:rFonts w:cs="Arial"/>
            <w:szCs w:val="20"/>
          </w:rPr>
          <w:t>human rights</w:t>
        </w:r>
      </w:hyperlink>
      <w:r w:rsidRPr="00C74EDE">
        <w:rPr>
          <w:rFonts w:cs="Arial"/>
          <w:color w:val="000000" w:themeColor="text1"/>
          <w:szCs w:val="20"/>
        </w:rPr>
        <w:t xml:space="preserve"> and </w:t>
      </w:r>
      <w:hyperlink r:id="rId14" w:history="1">
        <w:r w:rsidRPr="00C74EDE">
          <w:rPr>
            <w:rStyle w:val="Hyperlink"/>
            <w:rFonts w:cs="Arial"/>
            <w:szCs w:val="20"/>
          </w:rPr>
          <w:t>diversity</w:t>
        </w:r>
      </w:hyperlink>
      <w:r w:rsidRPr="00C74EDE">
        <w:rPr>
          <w:rFonts w:cs="Arial"/>
          <w:color w:val="000000" w:themeColor="text1"/>
          <w:szCs w:val="20"/>
        </w:rPr>
        <w:t xml:space="preserve">. </w:t>
      </w:r>
    </w:p>
    <w:p w14:paraId="280ECFBE"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strengthening our culture which values results, professional growth, workforce diversity and a healthy balance between work and life commitments. </w:t>
      </w:r>
    </w:p>
    <w:p w14:paraId="5B447FE8"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encouraging and supporting employees as individuals in an inclusive environment by embracing our differences and applying diverse and inclusive thinking to our business. </w:t>
      </w:r>
    </w:p>
    <w:p w14:paraId="6DEBBB3C"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the values of the Queensland Public Sector: customers first; ideas into action; unleash potential; be courageous; and empower people. </w:t>
      </w:r>
    </w:p>
    <w:p w14:paraId="077AEE20" w14:textId="77777777" w:rsidR="00EC3EAC" w:rsidRPr="00C74EDE" w:rsidRDefault="00EC3EAC" w:rsidP="00EC3EAC">
      <w:pPr>
        <w:spacing w:after="0"/>
        <w:rPr>
          <w:rFonts w:cs="Arial"/>
          <w:color w:val="000000" w:themeColor="text1"/>
          <w:szCs w:val="20"/>
        </w:rPr>
      </w:pPr>
      <w:r w:rsidRPr="00C74EDE">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120E08E3" w14:textId="77777777" w:rsidR="00EC3EAC" w:rsidRPr="00C74EDE" w:rsidRDefault="00EC3EAC" w:rsidP="00EC3EAC">
      <w:pPr>
        <w:spacing w:after="0"/>
        <w:rPr>
          <w:rFonts w:cs="Arial"/>
          <w:color w:val="000000" w:themeColor="text1"/>
          <w:szCs w:val="20"/>
        </w:rPr>
      </w:pPr>
    </w:p>
    <w:p w14:paraId="3F7795FA" w14:textId="6D98F7BD" w:rsidR="00EC3EAC" w:rsidRPr="00C74EDE" w:rsidRDefault="00EC3EAC" w:rsidP="00EC3EAC">
      <w:pPr>
        <w:spacing w:after="0"/>
        <w:rPr>
          <w:rFonts w:cs="Arial"/>
          <w:color w:val="000000" w:themeColor="text1"/>
          <w:szCs w:val="20"/>
        </w:rPr>
      </w:pPr>
      <w:r w:rsidRPr="00C74EDE">
        <w:rPr>
          <w:rFonts w:cs="Arial"/>
          <w:color w:val="000000" w:themeColor="text1"/>
          <w:szCs w:val="20"/>
        </w:rPr>
        <w:t>At DES</w:t>
      </w:r>
      <w:r w:rsidR="00227667">
        <w:rPr>
          <w:rFonts w:cs="Arial"/>
          <w:color w:val="000000" w:themeColor="text1"/>
          <w:szCs w:val="20"/>
        </w:rPr>
        <w:t>I</w:t>
      </w:r>
      <w:r w:rsidRPr="00C74EDE">
        <w:rPr>
          <w:rFonts w:cs="Arial"/>
          <w:color w:val="000000" w:themeColor="text1"/>
          <w:szCs w:val="20"/>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69C1636C" w14:textId="77777777" w:rsidR="00EC3EAC" w:rsidRPr="00C74EDE" w:rsidRDefault="00EC3EAC" w:rsidP="00EC3EAC">
      <w:pPr>
        <w:spacing w:after="0"/>
        <w:rPr>
          <w:rFonts w:cs="Arial"/>
          <w:color w:val="000000" w:themeColor="text1"/>
          <w:szCs w:val="20"/>
        </w:rPr>
      </w:pPr>
    </w:p>
    <w:p w14:paraId="6C0EC293" w14:textId="3B100AA4" w:rsidR="00597789" w:rsidRPr="00707F00" w:rsidRDefault="00EC3EAC" w:rsidP="00EC3EAC">
      <w:pPr>
        <w:spacing w:after="0"/>
        <w:rPr>
          <w:rFonts w:cs="Arial"/>
          <w:color w:val="000000" w:themeColor="text1"/>
          <w:szCs w:val="20"/>
        </w:rPr>
      </w:pPr>
      <w:r w:rsidRPr="00C74EDE">
        <w:rPr>
          <w:rFonts w:cs="Arial"/>
          <w:color w:val="000000" w:themeColor="text1"/>
          <w:szCs w:val="20"/>
        </w:rPr>
        <w:t xml:space="preserve">More information on the department’s functions, focus and the type of organisation we are, can be found on our </w:t>
      </w:r>
      <w:hyperlink r:id="rId15" w:history="1">
        <w:r w:rsidRPr="00C74EDE">
          <w:rPr>
            <w:rStyle w:val="Hyperlink"/>
            <w:rFonts w:cs="Arial"/>
            <w:szCs w:val="20"/>
          </w:rPr>
          <w:t>website</w:t>
        </w:r>
      </w:hyperlink>
      <w:r w:rsidRPr="00C74EDE">
        <w:rPr>
          <w:rFonts w:cs="Arial"/>
          <w:color w:val="000000" w:themeColor="text1"/>
          <w:szCs w:val="20"/>
        </w:rPr>
        <w:t>.</w:t>
      </w:r>
    </w:p>
    <w:p w14:paraId="6B1D57E1" w14:textId="77777777" w:rsidR="00447122" w:rsidRPr="00D40A39" w:rsidRDefault="00447122" w:rsidP="00707F00">
      <w:pPr>
        <w:pStyle w:val="Heading1"/>
      </w:pPr>
      <w:r w:rsidRPr="00D40A39">
        <w:lastRenderedPageBreak/>
        <w:t>Your contribution</w:t>
      </w:r>
    </w:p>
    <w:p w14:paraId="319466F6" w14:textId="39417A7F" w:rsidR="002A1442" w:rsidRDefault="002A1442" w:rsidP="002A1442">
      <w:pPr>
        <w:pStyle w:val="ListParagraph"/>
        <w:ind w:left="0"/>
        <w:rPr>
          <w:rFonts w:eastAsiaTheme="minorHAnsi" w:cs="Arial"/>
          <w:szCs w:val="22"/>
        </w:rPr>
      </w:pPr>
      <w:r w:rsidRPr="00D33987">
        <w:rPr>
          <w:rFonts w:eastAsiaTheme="minorHAnsi" w:cs="Arial"/>
          <w:szCs w:val="22"/>
        </w:rPr>
        <w:t xml:space="preserve">The Principal </w:t>
      </w:r>
      <w:r>
        <w:rPr>
          <w:rFonts w:eastAsiaTheme="minorHAnsi" w:cs="Arial"/>
          <w:szCs w:val="22"/>
        </w:rPr>
        <w:t>Project</w:t>
      </w:r>
      <w:r w:rsidRPr="00D33987">
        <w:rPr>
          <w:rFonts w:eastAsiaTheme="minorHAnsi" w:cs="Arial"/>
          <w:szCs w:val="22"/>
        </w:rPr>
        <w:t xml:space="preserve"> Officer (</w:t>
      </w:r>
      <w:r>
        <w:rPr>
          <w:rFonts w:eastAsiaTheme="minorHAnsi" w:cs="Arial"/>
          <w:szCs w:val="22"/>
        </w:rPr>
        <w:t>AO7</w:t>
      </w:r>
      <w:r w:rsidRPr="00D33987">
        <w:rPr>
          <w:rFonts w:eastAsiaTheme="minorHAnsi" w:cs="Arial"/>
          <w:szCs w:val="22"/>
        </w:rPr>
        <w:t xml:space="preserve">) within the Operational Support branch </w:t>
      </w:r>
      <w:r>
        <w:rPr>
          <w:rFonts w:eastAsiaTheme="minorHAnsi" w:cs="Arial"/>
          <w:szCs w:val="22"/>
        </w:rPr>
        <w:t>leads</w:t>
      </w:r>
      <w:r w:rsidRPr="00D33987">
        <w:rPr>
          <w:rFonts w:eastAsiaTheme="minorHAnsi" w:cs="Arial"/>
          <w:szCs w:val="22"/>
        </w:rPr>
        <w:t xml:space="preserve"> the coordination of departmental activities relating</w:t>
      </w:r>
      <w:r>
        <w:rPr>
          <w:rFonts w:eastAsiaTheme="minorHAnsi" w:cs="Arial"/>
          <w:szCs w:val="22"/>
        </w:rPr>
        <w:t xml:space="preserve"> to</w:t>
      </w:r>
      <w:r w:rsidRPr="00D33987">
        <w:rPr>
          <w:rFonts w:eastAsiaTheme="minorHAnsi" w:cs="Arial"/>
          <w:szCs w:val="22"/>
        </w:rPr>
        <w:t xml:space="preserve"> Emerging Contaminants including PFAS (per- and poly-fluoro alkyl substances). This role ensures the Department of Environment</w:t>
      </w:r>
      <w:r w:rsidR="00FB40F2">
        <w:rPr>
          <w:rFonts w:eastAsiaTheme="minorHAnsi" w:cs="Arial"/>
          <w:szCs w:val="22"/>
        </w:rPr>
        <w:t>,</w:t>
      </w:r>
      <w:r w:rsidRPr="00D33987">
        <w:rPr>
          <w:rFonts w:eastAsiaTheme="minorHAnsi" w:cs="Arial"/>
          <w:szCs w:val="22"/>
        </w:rPr>
        <w:t xml:space="preserve"> Science </w:t>
      </w:r>
      <w:r w:rsidR="00FB40F2">
        <w:rPr>
          <w:rFonts w:eastAsiaTheme="minorHAnsi" w:cs="Arial"/>
          <w:szCs w:val="22"/>
        </w:rPr>
        <w:t xml:space="preserve">and Innovation </w:t>
      </w:r>
      <w:r w:rsidRPr="00D33987">
        <w:rPr>
          <w:rFonts w:eastAsiaTheme="minorHAnsi" w:cs="Arial"/>
          <w:szCs w:val="22"/>
        </w:rPr>
        <w:t>and, more broadly, the Queensland Government is informed of the risks associated with emerging contaminants and develops strategies to protect the environment and communities of Queensland.</w:t>
      </w:r>
      <w:r w:rsidRPr="00D33987">
        <w:rPr>
          <w:rFonts w:eastAsiaTheme="minorHAnsi" w:cs="Arial"/>
          <w:szCs w:val="22"/>
        </w:rPr>
        <w:br/>
      </w:r>
    </w:p>
    <w:p w14:paraId="1BA354D4" w14:textId="1481E31A" w:rsidR="00A56993" w:rsidRDefault="002A1442" w:rsidP="00A56993">
      <w:pPr>
        <w:pStyle w:val="ListParagraph"/>
        <w:ind w:left="0"/>
        <w:rPr>
          <w:rFonts w:eastAsiaTheme="minorHAnsi" w:cs="Arial"/>
          <w:szCs w:val="22"/>
        </w:rPr>
      </w:pPr>
      <w:r w:rsidRPr="002A1442">
        <w:rPr>
          <w:rFonts w:eastAsiaTheme="minorHAnsi" w:cs="Arial"/>
          <w:szCs w:val="22"/>
        </w:rPr>
        <w:t xml:space="preserve">The Principal Project Officer (AO7) works primarily in the co-ordination and delivery of high-level technical advice          relating to PFAS and emerging contaminant environmental issues. </w:t>
      </w:r>
      <w:r w:rsidRPr="00D33987">
        <w:rPr>
          <w:rFonts w:eastAsiaTheme="minorHAnsi" w:cs="Arial"/>
          <w:szCs w:val="22"/>
        </w:rPr>
        <w:t>Th</w:t>
      </w:r>
      <w:r>
        <w:rPr>
          <w:rFonts w:eastAsiaTheme="minorHAnsi" w:cs="Arial"/>
          <w:szCs w:val="22"/>
        </w:rPr>
        <w:t xml:space="preserve">is a </w:t>
      </w:r>
      <w:r w:rsidRPr="00D33987">
        <w:rPr>
          <w:rFonts w:eastAsiaTheme="minorHAnsi" w:cs="Arial"/>
          <w:szCs w:val="22"/>
        </w:rPr>
        <w:t>role</w:t>
      </w:r>
      <w:r>
        <w:rPr>
          <w:rFonts w:eastAsiaTheme="minorHAnsi" w:cs="Arial"/>
          <w:szCs w:val="22"/>
        </w:rPr>
        <w:t xml:space="preserve"> that will take lead in engaging with </w:t>
      </w:r>
      <w:r w:rsidRPr="00D33987">
        <w:rPr>
          <w:rFonts w:eastAsiaTheme="minorHAnsi" w:cs="Arial"/>
          <w:szCs w:val="22"/>
        </w:rPr>
        <w:t>a wide range of stakeholders including other state and federal agencies, state and national working groups and committees, local councils, internal stakeholders, the community and industry.</w:t>
      </w:r>
      <w:r w:rsidR="00A56993">
        <w:rPr>
          <w:rFonts w:eastAsiaTheme="minorHAnsi" w:cs="Arial"/>
          <w:szCs w:val="22"/>
        </w:rPr>
        <w:t xml:space="preserve"> Additionally, this role will</w:t>
      </w:r>
      <w:r w:rsidR="00A56993" w:rsidRPr="00D33987">
        <w:rPr>
          <w:rFonts w:eastAsiaTheme="minorHAnsi" w:cs="Arial"/>
          <w:szCs w:val="22"/>
        </w:rPr>
        <w:t xml:space="preserve"> provide advice and support for contaminated land investigations, develop and deliver guidance and training, and contribute toward policy development and implementation. </w:t>
      </w:r>
    </w:p>
    <w:p w14:paraId="7E28FF94" w14:textId="55F226D9" w:rsidR="002A1442" w:rsidRPr="00F255AA" w:rsidRDefault="002A1442" w:rsidP="002A1442">
      <w:pPr>
        <w:pStyle w:val="ListParagraph"/>
        <w:ind w:left="0"/>
        <w:rPr>
          <w:rFonts w:cs="Arial"/>
          <w:bCs/>
          <w:szCs w:val="20"/>
          <w:highlight w:val="lightGray"/>
        </w:rPr>
      </w:pPr>
    </w:p>
    <w:p w14:paraId="409A73F3" w14:textId="77777777" w:rsidR="00447122" w:rsidRPr="00D40A39" w:rsidRDefault="00447122" w:rsidP="00707F00">
      <w:pPr>
        <w:pStyle w:val="Heading1"/>
      </w:pPr>
      <w:r w:rsidRPr="00D40A39">
        <w:t>Your role</w:t>
      </w:r>
    </w:p>
    <w:p w14:paraId="005EFBC3" w14:textId="68D58ACA" w:rsidR="00447122" w:rsidRPr="00874E3D" w:rsidRDefault="00DC52AA" w:rsidP="00447122">
      <w:pPr>
        <w:rPr>
          <w:rFonts w:cs="Arial"/>
          <w:color w:val="000000" w:themeColor="text1"/>
          <w:szCs w:val="20"/>
        </w:rPr>
      </w:pPr>
      <w:r>
        <w:rPr>
          <w:rFonts w:cs="Arial"/>
          <w:szCs w:val="20"/>
        </w:rPr>
        <w:t>As the</w:t>
      </w:r>
      <w:r w:rsidRPr="00102306">
        <w:rPr>
          <w:rFonts w:cs="Arial"/>
          <w:szCs w:val="20"/>
        </w:rPr>
        <w:t xml:space="preserve"> </w:t>
      </w:r>
      <w:r w:rsidR="001025D2" w:rsidRPr="001025D2">
        <w:rPr>
          <w:rFonts w:cs="Arial"/>
          <w:b/>
          <w:bCs/>
          <w:szCs w:val="20"/>
        </w:rPr>
        <w:t>Principal</w:t>
      </w:r>
      <w:r w:rsidR="001025D2">
        <w:rPr>
          <w:rFonts w:cs="Arial"/>
          <w:b/>
          <w:bCs/>
          <w:szCs w:val="20"/>
        </w:rPr>
        <w:t xml:space="preserve"> Project Officer</w:t>
      </w:r>
      <w:r w:rsidR="00A56993">
        <w:rPr>
          <w:rFonts w:cs="Arial"/>
          <w:b/>
          <w:bCs/>
          <w:szCs w:val="20"/>
        </w:rPr>
        <w:t xml:space="preserve"> (AO7) </w:t>
      </w:r>
      <w:r w:rsidR="00447122" w:rsidRPr="005E3D11">
        <w:rPr>
          <w:rFonts w:cs="Arial"/>
          <w:color w:val="000000" w:themeColor="text1"/>
          <w:szCs w:val="20"/>
        </w:rPr>
        <w:t xml:space="preserve">you will: </w:t>
      </w:r>
    </w:p>
    <w:p w14:paraId="48191904" w14:textId="77777777" w:rsidR="004F5DAD" w:rsidRPr="00831FE9" w:rsidRDefault="004F5DAD" w:rsidP="004F5DAD">
      <w:pPr>
        <w:numPr>
          <w:ilvl w:val="0"/>
          <w:numId w:val="21"/>
        </w:numPr>
        <w:spacing w:after="40" w:line="240" w:lineRule="auto"/>
        <w:rPr>
          <w:rFonts w:cs="Arial"/>
          <w:color w:val="000000"/>
        </w:rPr>
      </w:pPr>
      <w:r>
        <w:rPr>
          <w:rFonts w:cs="Arial"/>
          <w:color w:val="000000"/>
        </w:rPr>
        <w:t>Be the l</w:t>
      </w:r>
      <w:r w:rsidRPr="00831FE9">
        <w:rPr>
          <w:rFonts w:cs="Arial"/>
          <w:color w:val="000000"/>
        </w:rPr>
        <w:t>ead in representing the Department on state and national working groups and at public events.</w:t>
      </w:r>
    </w:p>
    <w:p w14:paraId="7BA388A3" w14:textId="77777777" w:rsidR="00CF0B01" w:rsidRDefault="00CF0B01" w:rsidP="00CF0B01">
      <w:pPr>
        <w:numPr>
          <w:ilvl w:val="0"/>
          <w:numId w:val="21"/>
        </w:numPr>
        <w:spacing w:after="40" w:line="240" w:lineRule="auto"/>
        <w:rPr>
          <w:rFonts w:cs="Arial"/>
          <w:color w:val="000000"/>
          <w:szCs w:val="20"/>
        </w:rPr>
      </w:pPr>
      <w:r w:rsidRPr="0009343E">
        <w:rPr>
          <w:rFonts w:cs="Arial"/>
          <w:color w:val="000000"/>
          <w:szCs w:val="20"/>
        </w:rPr>
        <w:t>Research, analyse and develop advice on environmental issues associated with emerging contaminants and PFAS.</w:t>
      </w:r>
    </w:p>
    <w:p w14:paraId="4BBDDF02" w14:textId="2192325C" w:rsidR="00CF0B01" w:rsidRPr="001F0D9F" w:rsidRDefault="008B003E" w:rsidP="003653B1">
      <w:pPr>
        <w:numPr>
          <w:ilvl w:val="0"/>
          <w:numId w:val="21"/>
        </w:numPr>
        <w:spacing w:after="40" w:line="240" w:lineRule="auto"/>
        <w:rPr>
          <w:color w:val="000000"/>
          <w:szCs w:val="20"/>
        </w:rPr>
      </w:pPr>
      <w:r>
        <w:rPr>
          <w:rFonts w:cs="Arial"/>
          <w:color w:val="000000"/>
        </w:rPr>
        <w:t>Lead or su</w:t>
      </w:r>
      <w:r w:rsidR="00186A7B">
        <w:rPr>
          <w:rFonts w:cs="Arial"/>
          <w:color w:val="000000"/>
        </w:rPr>
        <w:t xml:space="preserve">pport the </w:t>
      </w:r>
      <w:r w:rsidR="00186A7B" w:rsidRPr="001F0D9F">
        <w:rPr>
          <w:rFonts w:cs="Arial"/>
          <w:color w:val="000000"/>
        </w:rPr>
        <w:t>planning, delivery, and evaluation of specific projects relating to PFAS and Emerging Contaminants</w:t>
      </w:r>
      <w:r w:rsidR="00186A7B">
        <w:rPr>
          <w:rFonts w:cs="Arial"/>
          <w:color w:val="000000"/>
        </w:rPr>
        <w:t>, including managing deliverables, peer reviewing work and reporting/briefing on progress</w:t>
      </w:r>
    </w:p>
    <w:p w14:paraId="4E212B10" w14:textId="5715B16F" w:rsidR="00CF0B01" w:rsidRPr="00831FE9" w:rsidRDefault="00CF0B01" w:rsidP="00CF0B01">
      <w:pPr>
        <w:numPr>
          <w:ilvl w:val="0"/>
          <w:numId w:val="21"/>
        </w:numPr>
        <w:spacing w:after="40" w:line="240" w:lineRule="auto"/>
        <w:rPr>
          <w:rFonts w:cs="Arial"/>
          <w:color w:val="000000"/>
        </w:rPr>
      </w:pPr>
      <w:r w:rsidRPr="00831FE9">
        <w:rPr>
          <w:rFonts w:cs="Arial"/>
          <w:color w:val="000000"/>
        </w:rPr>
        <w:t>Provid</w:t>
      </w:r>
      <w:r>
        <w:rPr>
          <w:rFonts w:cs="Arial"/>
          <w:color w:val="000000"/>
        </w:rPr>
        <w:t>e</w:t>
      </w:r>
      <w:r w:rsidRPr="00831FE9">
        <w:rPr>
          <w:rFonts w:cs="Arial"/>
          <w:color w:val="000000"/>
        </w:rPr>
        <w:t xml:space="preserve"> high-level support to DES</w:t>
      </w:r>
      <w:r w:rsidR="00FB40F2">
        <w:rPr>
          <w:rFonts w:cs="Arial"/>
          <w:color w:val="000000"/>
        </w:rPr>
        <w:t>I</w:t>
      </w:r>
      <w:r w:rsidRPr="00831FE9">
        <w:rPr>
          <w:rFonts w:cs="Arial"/>
          <w:color w:val="000000"/>
        </w:rPr>
        <w:t xml:space="preserve"> business units and other stakeholders in relation to PFAS and emerging contaminants.</w:t>
      </w:r>
    </w:p>
    <w:p w14:paraId="697DEEC2" w14:textId="77777777" w:rsidR="00CF0B01" w:rsidRPr="0009343E" w:rsidRDefault="00CF0B01" w:rsidP="00CF0B01">
      <w:pPr>
        <w:numPr>
          <w:ilvl w:val="0"/>
          <w:numId w:val="21"/>
        </w:numPr>
        <w:spacing w:after="40" w:line="240" w:lineRule="auto"/>
        <w:rPr>
          <w:rFonts w:cs="Arial"/>
          <w:color w:val="000000"/>
          <w:szCs w:val="20"/>
        </w:rPr>
      </w:pPr>
      <w:r w:rsidRPr="00831FE9">
        <w:rPr>
          <w:rFonts w:cs="Arial"/>
          <w:color w:val="000000"/>
          <w:szCs w:val="20"/>
        </w:rPr>
        <w:t>Liaise, consult, and negotiate with all levels of government, industry and community groups on complex environmental issues.</w:t>
      </w:r>
    </w:p>
    <w:p w14:paraId="1F3D8289" w14:textId="77777777" w:rsidR="00CF0B01" w:rsidRDefault="00CF0B01" w:rsidP="00CF0B01">
      <w:pPr>
        <w:numPr>
          <w:ilvl w:val="0"/>
          <w:numId w:val="21"/>
        </w:numPr>
        <w:spacing w:after="40" w:line="240" w:lineRule="auto"/>
        <w:rPr>
          <w:rFonts w:cs="Arial"/>
          <w:color w:val="000000"/>
          <w:szCs w:val="20"/>
        </w:rPr>
      </w:pPr>
      <w:r w:rsidRPr="004532BA">
        <w:rPr>
          <w:rFonts w:cs="Arial"/>
          <w:color w:val="000000"/>
          <w:szCs w:val="20"/>
        </w:rPr>
        <w:t xml:space="preserve">Provide </w:t>
      </w:r>
      <w:r w:rsidRPr="00831FE9">
        <w:rPr>
          <w:rFonts w:cs="Arial"/>
          <w:color w:val="000000"/>
          <w:szCs w:val="20"/>
        </w:rPr>
        <w:t>strategic advice and recommendations to a wide range of customers on complex and sensitive environmental issues related to</w:t>
      </w:r>
      <w:r w:rsidRPr="004532BA">
        <w:rPr>
          <w:rFonts w:cs="Arial"/>
          <w:color w:val="000000"/>
          <w:szCs w:val="20"/>
        </w:rPr>
        <w:t xml:space="preserve"> </w:t>
      </w:r>
      <w:r>
        <w:rPr>
          <w:rFonts w:cs="Arial"/>
          <w:color w:val="000000"/>
          <w:szCs w:val="20"/>
        </w:rPr>
        <w:t>emerging contaminants and PFAS.</w:t>
      </w:r>
    </w:p>
    <w:p w14:paraId="15C5977E" w14:textId="77777777" w:rsidR="00CF0B01" w:rsidRPr="00831FE9" w:rsidRDefault="00CF0B01" w:rsidP="00CF0B01">
      <w:pPr>
        <w:numPr>
          <w:ilvl w:val="0"/>
          <w:numId w:val="21"/>
        </w:numPr>
        <w:spacing w:after="40" w:line="240" w:lineRule="auto"/>
      </w:pPr>
      <w:r w:rsidRPr="00831FE9">
        <w:rPr>
          <w:rFonts w:cs="Arial"/>
          <w:color w:val="000000"/>
          <w:szCs w:val="20"/>
        </w:rPr>
        <w:t>Implement legislation and policy relevant to emerging contaminants and PFAS.</w:t>
      </w:r>
    </w:p>
    <w:p w14:paraId="5EA8A1D8" w14:textId="32222AA8" w:rsidR="00447122" w:rsidRPr="00A52DE2" w:rsidRDefault="00447122" w:rsidP="00707F00">
      <w:pPr>
        <w:pStyle w:val="ListParagraph"/>
        <w:numPr>
          <w:ilvl w:val="0"/>
          <w:numId w:val="21"/>
        </w:numPr>
        <w:spacing w:before="160"/>
      </w:pPr>
      <w:r w:rsidRPr="00A52DE2">
        <w:t>Foster a workplace culture that supports and promotes the interests of First Nations people and actively engage through our work to contribute to better outcomes for First Nations peopl</w:t>
      </w:r>
      <w:r w:rsidR="002F3B66">
        <w:t xml:space="preserve">e. </w:t>
      </w:r>
    </w:p>
    <w:p w14:paraId="0655B802" w14:textId="17AA39A2" w:rsidR="00447122" w:rsidRPr="00D40A39" w:rsidRDefault="00447122" w:rsidP="00707F00">
      <w:pPr>
        <w:pStyle w:val="Heading1"/>
      </w:pPr>
      <w:r w:rsidRPr="00D40A39">
        <w:t>What we are looking for</w:t>
      </w:r>
    </w:p>
    <w:p w14:paraId="3F60729D" w14:textId="1EE339A7" w:rsidR="00BA59AF" w:rsidRPr="008B3610" w:rsidRDefault="00BA59AF" w:rsidP="00447122">
      <w:pPr>
        <w:spacing w:before="60"/>
        <w:rPr>
          <w:rFonts w:cs="Arial"/>
          <w:szCs w:val="20"/>
        </w:rPr>
      </w:pPr>
      <w:r w:rsidRPr="008B3610">
        <w:rPr>
          <w:rFonts w:cs="Arial"/>
          <w:szCs w:val="20"/>
        </w:rPr>
        <w:t>We’re looking for the best suited applica</w:t>
      </w:r>
      <w:r w:rsidR="00242A2B" w:rsidRPr="008B3610">
        <w:rPr>
          <w:rFonts w:cs="Arial"/>
          <w:szCs w:val="20"/>
        </w:rPr>
        <w:t>n</w:t>
      </w:r>
      <w:r w:rsidRPr="008B3610">
        <w:rPr>
          <w:rFonts w:cs="Arial"/>
          <w:szCs w:val="20"/>
        </w:rPr>
        <w:t>t for the role. We’ll do this by assessing your eligibility</w:t>
      </w:r>
      <w:r w:rsidR="008C2A92" w:rsidRPr="008B3610">
        <w:rPr>
          <w:rFonts w:cs="Arial"/>
          <w:szCs w:val="20"/>
        </w:rPr>
        <w:t xml:space="preserve"> and</w:t>
      </w:r>
      <w:r w:rsidR="00E0691F" w:rsidRPr="008B3610">
        <w:rPr>
          <w:rFonts w:cs="Arial"/>
          <w:szCs w:val="20"/>
        </w:rPr>
        <w:t xml:space="preserve"> your </w:t>
      </w:r>
      <w:r w:rsidR="0055627D">
        <w:rPr>
          <w:rFonts w:cs="Arial"/>
          <w:szCs w:val="20"/>
        </w:rPr>
        <w:t>suitability</w:t>
      </w:r>
      <w:r w:rsidR="0008555E" w:rsidRPr="008B3610">
        <w:rPr>
          <w:rFonts w:cs="Arial"/>
          <w:szCs w:val="20"/>
        </w:rPr>
        <w:t xml:space="preserve"> </w:t>
      </w:r>
      <w:r w:rsidR="00E0691F" w:rsidRPr="008B3610">
        <w:rPr>
          <w:rFonts w:cs="Arial"/>
          <w:szCs w:val="20"/>
        </w:rPr>
        <w:t>to undertake the requirements of the role</w:t>
      </w:r>
      <w:r w:rsidR="00A65CF2" w:rsidRPr="008B3610">
        <w:rPr>
          <w:rFonts w:cs="Arial"/>
          <w:szCs w:val="20"/>
        </w:rPr>
        <w:t xml:space="preserve"> (including, where relevant, the way you carried out previous roles)</w:t>
      </w:r>
      <w:r w:rsidR="00640611" w:rsidRPr="008B3610">
        <w:rPr>
          <w:rFonts w:cs="Arial"/>
          <w:szCs w:val="20"/>
        </w:rPr>
        <w:t xml:space="preserve">. We’ll also consider your potential to make </w:t>
      </w:r>
      <w:r w:rsidR="00AC1D18" w:rsidRPr="008B3610">
        <w:rPr>
          <w:rFonts w:cs="Arial"/>
          <w:szCs w:val="20"/>
        </w:rPr>
        <w:t xml:space="preserve">contributions to the </w:t>
      </w:r>
      <w:r w:rsidR="00CE73E6">
        <w:rPr>
          <w:rFonts w:cs="Arial"/>
          <w:szCs w:val="20"/>
        </w:rPr>
        <w:t>department</w:t>
      </w:r>
      <w:r w:rsidR="00AC1D18" w:rsidRPr="008B3610">
        <w:rPr>
          <w:rFonts w:cs="Arial"/>
          <w:szCs w:val="20"/>
        </w:rPr>
        <w:t xml:space="preserve"> and how your engagement would support our comm</w:t>
      </w:r>
      <w:r w:rsidR="00AE6F54">
        <w:rPr>
          <w:rFonts w:cs="Arial"/>
          <w:szCs w:val="20"/>
        </w:rPr>
        <w:t>itment</w:t>
      </w:r>
      <w:r w:rsidR="00AC1D18" w:rsidRPr="008B3610">
        <w:rPr>
          <w:rFonts w:cs="Arial"/>
          <w:szCs w:val="20"/>
        </w:rPr>
        <w:t xml:space="preserve"> to</w:t>
      </w:r>
      <w:r w:rsidR="006B07D1" w:rsidRPr="008B3610">
        <w:rPr>
          <w:rFonts w:cs="Arial"/>
          <w:szCs w:val="20"/>
        </w:rPr>
        <w:t xml:space="preserve"> equity, diversity, respect and inclusion. </w:t>
      </w:r>
      <w:r w:rsidR="00E0691F" w:rsidRPr="008B3610">
        <w:rPr>
          <w:rFonts w:cs="Arial"/>
          <w:szCs w:val="20"/>
        </w:rPr>
        <w:t xml:space="preserve"> </w:t>
      </w:r>
    </w:p>
    <w:p w14:paraId="34C89F72" w14:textId="3AFEC5F2" w:rsidR="002E5341" w:rsidRPr="001F0D9F" w:rsidRDefault="00447122" w:rsidP="001F0D9F">
      <w:pPr>
        <w:spacing w:before="60"/>
        <w:rPr>
          <w:rFonts w:cs="Arial"/>
          <w:szCs w:val="20"/>
        </w:rPr>
      </w:pPr>
      <w:r w:rsidRPr="008B3610">
        <w:rPr>
          <w:rFonts w:cs="Arial"/>
          <w:szCs w:val="20"/>
        </w:rPr>
        <w:t>This position requires:</w:t>
      </w:r>
    </w:p>
    <w:p w14:paraId="3FC5241C" w14:textId="512369BB" w:rsidR="002E5341" w:rsidRPr="001F0D9F" w:rsidRDefault="002E5341" w:rsidP="002E5341">
      <w:pPr>
        <w:pStyle w:val="BulletPDTemplate"/>
        <w:numPr>
          <w:ilvl w:val="0"/>
          <w:numId w:val="21"/>
        </w:numPr>
        <w:rPr>
          <w:rFonts w:cstheme="minorBidi"/>
          <w:szCs w:val="24"/>
        </w:rPr>
      </w:pPr>
      <w:r w:rsidRPr="001F0D9F">
        <w:rPr>
          <w:rFonts w:cstheme="minorBidi"/>
          <w:b/>
          <w:bCs/>
          <w:szCs w:val="24"/>
        </w:rPr>
        <w:t>Project Management:</w:t>
      </w:r>
      <w:r w:rsidRPr="001F0D9F">
        <w:rPr>
          <w:rFonts w:cstheme="minorBidi"/>
          <w:szCs w:val="24"/>
        </w:rPr>
        <w:t xml:space="preserve"> Demonstrated high level skills in planning, developing, managing and delivering complex projects that involve input from a wide range of stakeholders. </w:t>
      </w:r>
    </w:p>
    <w:p w14:paraId="0907123A" w14:textId="5927775C" w:rsidR="002E5341" w:rsidRPr="001F0D9F" w:rsidRDefault="002E5341" w:rsidP="002E5341">
      <w:pPr>
        <w:pStyle w:val="BulletPDTemplate"/>
        <w:numPr>
          <w:ilvl w:val="0"/>
          <w:numId w:val="21"/>
        </w:numPr>
        <w:rPr>
          <w:rFonts w:cstheme="minorBidi"/>
          <w:szCs w:val="24"/>
        </w:rPr>
      </w:pPr>
      <w:r w:rsidRPr="001F0D9F">
        <w:rPr>
          <w:rFonts w:cstheme="minorBidi"/>
          <w:b/>
          <w:bCs/>
          <w:szCs w:val="24"/>
        </w:rPr>
        <w:t>Environmental Management:</w:t>
      </w:r>
      <w:r w:rsidRPr="001F0D9F">
        <w:rPr>
          <w:rFonts w:cstheme="minorBidi"/>
          <w:szCs w:val="24"/>
        </w:rPr>
        <w:t xml:space="preserve"> </w:t>
      </w:r>
      <w:r w:rsidR="001F0D9F" w:rsidRPr="001F0D9F">
        <w:rPr>
          <w:rFonts w:cstheme="minorBidi"/>
          <w:szCs w:val="24"/>
        </w:rPr>
        <w:t xml:space="preserve">High-level knowledge and experience in </w:t>
      </w:r>
      <w:r w:rsidRPr="001F0D9F">
        <w:rPr>
          <w:rFonts w:cstheme="minorBidi"/>
          <w:szCs w:val="24"/>
        </w:rPr>
        <w:t>contemporary environmental issues and the principles and practices of environmental management</w:t>
      </w:r>
      <w:r w:rsidR="001F0D9F" w:rsidRPr="001F0D9F">
        <w:rPr>
          <w:rFonts w:cstheme="minorBidi"/>
          <w:szCs w:val="24"/>
        </w:rPr>
        <w:t>, assessing environmental risk and providing technical advice</w:t>
      </w:r>
      <w:r w:rsidR="001F0D9F">
        <w:rPr>
          <w:rFonts w:cstheme="minorBidi"/>
          <w:szCs w:val="24"/>
        </w:rPr>
        <w:t xml:space="preserve"> associated with the regulation of emerging contaminants</w:t>
      </w:r>
      <w:r w:rsidRPr="001F0D9F">
        <w:rPr>
          <w:rFonts w:cstheme="minorBidi"/>
          <w:szCs w:val="24"/>
        </w:rPr>
        <w:t>.</w:t>
      </w:r>
    </w:p>
    <w:p w14:paraId="5CC7E7D2" w14:textId="06046AF7" w:rsidR="002E5341" w:rsidRPr="001F0D9F" w:rsidRDefault="002E5341" w:rsidP="001F0D9F">
      <w:pPr>
        <w:pStyle w:val="BulletPDTemplate"/>
        <w:numPr>
          <w:ilvl w:val="0"/>
          <w:numId w:val="21"/>
        </w:numPr>
        <w:rPr>
          <w:rFonts w:cstheme="minorBidi"/>
          <w:szCs w:val="24"/>
        </w:rPr>
      </w:pPr>
      <w:r w:rsidRPr="001F0D9F">
        <w:rPr>
          <w:rFonts w:cstheme="minorBidi"/>
          <w:b/>
          <w:bCs/>
          <w:szCs w:val="24"/>
        </w:rPr>
        <w:t>Communication:</w:t>
      </w:r>
      <w:r w:rsidRPr="001F0D9F">
        <w:rPr>
          <w:rFonts w:cstheme="minorBidi"/>
          <w:szCs w:val="24"/>
        </w:rPr>
        <w:t xml:space="preserve"> </w:t>
      </w:r>
      <w:r w:rsidR="00A8625E">
        <w:rPr>
          <w:rFonts w:cstheme="minorBidi"/>
          <w:szCs w:val="24"/>
        </w:rPr>
        <w:t>D</w:t>
      </w:r>
      <w:r w:rsidRPr="001F0D9F">
        <w:rPr>
          <w:rFonts w:cstheme="minorBidi"/>
          <w:szCs w:val="24"/>
        </w:rPr>
        <w:t>emonstrated high-level interpersonal and written communication skills</w:t>
      </w:r>
      <w:r w:rsidR="008B003E">
        <w:rPr>
          <w:rFonts w:cstheme="minorBidi"/>
          <w:szCs w:val="24"/>
        </w:rPr>
        <w:t xml:space="preserve"> that has helped to build enduring relationships and present complex </w:t>
      </w:r>
      <w:r w:rsidRPr="001F0D9F">
        <w:rPr>
          <w:rFonts w:cstheme="minorBidi"/>
          <w:szCs w:val="24"/>
        </w:rPr>
        <w:t xml:space="preserve">information to a variety of audiences so that they can easily understand and act on the information. For example, the development of information and fact sheets, guidance material, presentations, briefing notes, </w:t>
      </w:r>
      <w:r w:rsidR="001F0D9F" w:rsidRPr="001F0D9F">
        <w:rPr>
          <w:rFonts w:cstheme="minorBidi"/>
          <w:szCs w:val="24"/>
        </w:rPr>
        <w:t xml:space="preserve">executive correspondence, </w:t>
      </w:r>
      <w:r w:rsidRPr="001F0D9F">
        <w:rPr>
          <w:rFonts w:cstheme="minorBidi"/>
          <w:szCs w:val="24"/>
        </w:rPr>
        <w:t xml:space="preserve">etc. </w:t>
      </w:r>
    </w:p>
    <w:p w14:paraId="5DAFCA59" w14:textId="1B9E0BBA" w:rsidR="002E5341" w:rsidRPr="001F0D9F" w:rsidRDefault="002E5341" w:rsidP="002E5341">
      <w:pPr>
        <w:pStyle w:val="BulletPDTemplate"/>
        <w:numPr>
          <w:ilvl w:val="0"/>
          <w:numId w:val="21"/>
        </w:numPr>
        <w:rPr>
          <w:rFonts w:cstheme="minorBidi"/>
          <w:szCs w:val="24"/>
        </w:rPr>
      </w:pPr>
      <w:r w:rsidRPr="001F0D9F">
        <w:rPr>
          <w:rFonts w:cstheme="minorBidi"/>
          <w:b/>
          <w:bCs/>
          <w:szCs w:val="24"/>
        </w:rPr>
        <w:t>Queensland Legislative Framework:</w:t>
      </w:r>
      <w:r w:rsidRPr="001F0D9F">
        <w:rPr>
          <w:rFonts w:cstheme="minorBidi"/>
          <w:szCs w:val="24"/>
        </w:rPr>
        <w:t xml:space="preserve"> Demonstrated </w:t>
      </w:r>
      <w:r w:rsidR="008B003E">
        <w:rPr>
          <w:rFonts w:cstheme="minorBidi"/>
          <w:szCs w:val="24"/>
        </w:rPr>
        <w:t xml:space="preserve">knowledge of and an </w:t>
      </w:r>
      <w:r w:rsidRPr="001F0D9F">
        <w:rPr>
          <w:rFonts w:cstheme="minorBidi"/>
          <w:szCs w:val="24"/>
        </w:rPr>
        <w:t>ability to interpret</w:t>
      </w:r>
      <w:r w:rsidR="001F0D9F" w:rsidRPr="001F0D9F">
        <w:rPr>
          <w:rFonts w:cstheme="minorBidi"/>
          <w:szCs w:val="24"/>
        </w:rPr>
        <w:t xml:space="preserve">, </w:t>
      </w:r>
      <w:r w:rsidRPr="001F0D9F">
        <w:rPr>
          <w:rFonts w:cstheme="minorBidi"/>
          <w:szCs w:val="24"/>
        </w:rPr>
        <w:t>administer</w:t>
      </w:r>
      <w:r w:rsidR="001F0D9F" w:rsidRPr="001F0D9F">
        <w:rPr>
          <w:rFonts w:cstheme="minorBidi"/>
          <w:szCs w:val="24"/>
        </w:rPr>
        <w:t xml:space="preserve"> and operationalise</w:t>
      </w:r>
      <w:r w:rsidRPr="001F0D9F">
        <w:rPr>
          <w:rFonts w:cstheme="minorBidi"/>
          <w:szCs w:val="24"/>
        </w:rPr>
        <w:t xml:space="preserve"> </w:t>
      </w:r>
      <w:r w:rsidR="008B003E" w:rsidRPr="001F0D9F">
        <w:rPr>
          <w:rFonts w:cstheme="minorBidi"/>
          <w:szCs w:val="24"/>
        </w:rPr>
        <w:t xml:space="preserve">state and national </w:t>
      </w:r>
      <w:r w:rsidR="008B003E">
        <w:rPr>
          <w:rFonts w:cstheme="minorBidi"/>
          <w:szCs w:val="24"/>
        </w:rPr>
        <w:t xml:space="preserve">legislation, </w:t>
      </w:r>
      <w:r w:rsidR="008B003E" w:rsidRPr="001F0D9F">
        <w:rPr>
          <w:rFonts w:cstheme="minorBidi"/>
          <w:szCs w:val="24"/>
        </w:rPr>
        <w:t>policies and procedures associated with the management of emerging contaminants</w:t>
      </w:r>
      <w:r w:rsidR="008B003E">
        <w:rPr>
          <w:rFonts w:cstheme="minorBidi"/>
          <w:szCs w:val="24"/>
        </w:rPr>
        <w:t>, including</w:t>
      </w:r>
      <w:r w:rsidR="00A56F02">
        <w:rPr>
          <w:rFonts w:cstheme="minorBidi"/>
          <w:szCs w:val="24"/>
        </w:rPr>
        <w:t xml:space="preserve"> </w:t>
      </w:r>
      <w:r w:rsidR="008B003E">
        <w:rPr>
          <w:rFonts w:cstheme="minorBidi"/>
          <w:szCs w:val="24"/>
        </w:rPr>
        <w:t xml:space="preserve">for example, </w:t>
      </w:r>
      <w:r w:rsidRPr="001F0D9F">
        <w:rPr>
          <w:rFonts w:cstheme="minorBidi"/>
          <w:szCs w:val="24"/>
        </w:rPr>
        <w:t>the Environmental Protection Act 1994</w:t>
      </w:r>
      <w:r w:rsidR="008B003E">
        <w:rPr>
          <w:rFonts w:cstheme="minorBidi"/>
          <w:szCs w:val="24"/>
        </w:rPr>
        <w:t xml:space="preserve"> and PFAS </w:t>
      </w:r>
      <w:r w:rsidR="00A56F02">
        <w:rPr>
          <w:rFonts w:cstheme="minorBidi"/>
          <w:szCs w:val="24"/>
        </w:rPr>
        <w:t>National Environmental Management Plan (</w:t>
      </w:r>
      <w:r w:rsidR="008B003E">
        <w:rPr>
          <w:rFonts w:cstheme="minorBidi"/>
          <w:szCs w:val="24"/>
        </w:rPr>
        <w:t>NEMP</w:t>
      </w:r>
      <w:r w:rsidR="00A56F02">
        <w:rPr>
          <w:rFonts w:cstheme="minorBidi"/>
          <w:szCs w:val="24"/>
        </w:rPr>
        <w:t>)</w:t>
      </w:r>
      <w:r w:rsidR="001F0D9F">
        <w:rPr>
          <w:rFonts w:cstheme="minorBidi"/>
          <w:szCs w:val="24"/>
        </w:rPr>
        <w:t>.</w:t>
      </w:r>
    </w:p>
    <w:p w14:paraId="0706D0CA" w14:textId="70FB39CC" w:rsidR="00225F1E" w:rsidRPr="001F0D9F" w:rsidRDefault="00225F1E" w:rsidP="00225F1E">
      <w:pPr>
        <w:pStyle w:val="BulletPDTemplate"/>
        <w:numPr>
          <w:ilvl w:val="0"/>
          <w:numId w:val="21"/>
        </w:numPr>
        <w:rPr>
          <w:rFonts w:eastAsiaTheme="minorHAnsi"/>
        </w:rPr>
      </w:pPr>
      <w:r w:rsidRPr="001F0D9F">
        <w:rPr>
          <w:rFonts w:eastAsiaTheme="minorHAnsi"/>
        </w:rPr>
        <w:t xml:space="preserve">Contribution </w:t>
      </w:r>
      <w:r w:rsidR="008B596E" w:rsidRPr="001F0D9F">
        <w:rPr>
          <w:rFonts w:eastAsiaTheme="minorHAnsi"/>
        </w:rPr>
        <w:t>to workplace equity and diversity that enriches our culture of</w:t>
      </w:r>
      <w:r w:rsidR="00820598" w:rsidRPr="001F0D9F">
        <w:rPr>
          <w:rFonts w:eastAsiaTheme="minorHAnsi"/>
        </w:rPr>
        <w:t xml:space="preserve"> safety, </w:t>
      </w:r>
      <w:r w:rsidR="008B596E" w:rsidRPr="001F0D9F">
        <w:rPr>
          <w:rFonts w:eastAsiaTheme="minorHAnsi"/>
        </w:rPr>
        <w:t>innovation, respect and inclusion.</w:t>
      </w:r>
      <w:r w:rsidRPr="001F0D9F">
        <w:rPr>
          <w:rFonts w:eastAsiaTheme="minorHAnsi"/>
        </w:rPr>
        <w:t xml:space="preserve"> </w:t>
      </w:r>
    </w:p>
    <w:p w14:paraId="6CED3E88" w14:textId="69687C2C" w:rsidR="00447122" w:rsidRDefault="00447122" w:rsidP="004E4812">
      <w:pPr>
        <w:spacing w:before="160"/>
      </w:pPr>
      <w:r w:rsidRPr="003C0527">
        <w:t xml:space="preserve">Every staff member is expected to role </w:t>
      </w:r>
      <w:r w:rsidRPr="00895C66">
        <w:rPr>
          <w:szCs w:val="20"/>
        </w:rPr>
        <w:t xml:space="preserve">model leadership behaviours. This role requires the </w:t>
      </w:r>
      <w:r w:rsidR="001025D2">
        <w:rPr>
          <w:rFonts w:cs="Arial"/>
          <w:b/>
          <w:szCs w:val="20"/>
        </w:rPr>
        <w:t>team leader</w:t>
      </w:r>
      <w:r w:rsidRPr="00895C66">
        <w:rPr>
          <w:rFonts w:cs="Arial"/>
          <w:szCs w:val="20"/>
        </w:rPr>
        <w:t xml:space="preserve"> </w:t>
      </w:r>
      <w:r w:rsidRPr="00895C66">
        <w:rPr>
          <w:color w:val="000000" w:themeColor="text1"/>
        </w:rPr>
        <w:t>leadership</w:t>
      </w:r>
      <w:r w:rsidRPr="00347EFC">
        <w:rPr>
          <w:color w:val="000000" w:themeColor="text1"/>
        </w:rPr>
        <w:t xml:space="preserve"> capabilities </w:t>
      </w:r>
      <w:r>
        <w:t xml:space="preserve">as outlined in the </w:t>
      </w:r>
      <w:hyperlink r:id="rId16" w:history="1">
        <w:r w:rsidRPr="00803EC6">
          <w:rPr>
            <w:rStyle w:val="Hyperlink"/>
            <w:rFonts w:cs="Arial"/>
            <w:szCs w:val="20"/>
          </w:rPr>
          <w:t xml:space="preserve">Leadership </w:t>
        </w:r>
        <w:r>
          <w:rPr>
            <w:rStyle w:val="Hyperlink"/>
            <w:rFonts w:cs="Arial"/>
            <w:szCs w:val="20"/>
          </w:rPr>
          <w:t>c</w:t>
        </w:r>
        <w:r w:rsidRPr="00803EC6">
          <w:rPr>
            <w:rStyle w:val="Hyperlink"/>
            <w:rFonts w:cs="Arial"/>
            <w:szCs w:val="20"/>
          </w:rPr>
          <w:t>ompetencies for Queenslan</w:t>
        </w:r>
        <w:r>
          <w:rPr>
            <w:rStyle w:val="Hyperlink"/>
            <w:rFonts w:cs="Arial"/>
            <w:szCs w:val="20"/>
          </w:rPr>
          <w:t>d booklet</w:t>
        </w:r>
      </w:hyperlink>
      <w:r>
        <w:t>.</w:t>
      </w:r>
    </w:p>
    <w:p w14:paraId="15403514" w14:textId="77777777" w:rsidR="00A56F02" w:rsidRDefault="00A56F02" w:rsidP="004E4812">
      <w:pPr>
        <w:spacing w:before="160"/>
      </w:pPr>
    </w:p>
    <w:p w14:paraId="4F0EAC36" w14:textId="211EF86C" w:rsidR="00447122" w:rsidRDefault="0091346C" w:rsidP="001359FA">
      <w:pPr>
        <w:pStyle w:val="Heading1"/>
      </w:pPr>
      <w:bookmarkStart w:id="0" w:name="_Mandatory_requirements"/>
      <w:bookmarkEnd w:id="0"/>
      <w:r>
        <w:lastRenderedPageBreak/>
        <w:t>E</w:t>
      </w:r>
      <w:r w:rsidR="00BB196A">
        <w:t xml:space="preserve">ligibility </w:t>
      </w:r>
      <w:r w:rsidR="00447122" w:rsidRPr="001359FA">
        <w:t>requirements</w:t>
      </w:r>
    </w:p>
    <w:p w14:paraId="5E8C76AA" w14:textId="68708EC1" w:rsidR="00623EC4" w:rsidRPr="00707F00" w:rsidRDefault="00623EC4" w:rsidP="00707F00">
      <w:pPr>
        <w:pStyle w:val="Heading2"/>
        <w:ind w:left="0"/>
        <w:rPr>
          <w:bCs/>
          <w:color w:val="C00000"/>
          <w:sz w:val="16"/>
          <w:szCs w:val="16"/>
        </w:rPr>
      </w:pPr>
      <w:bookmarkStart w:id="1" w:name="_COVID-19_Vaccination_&lt;do"/>
      <w:bookmarkEnd w:id="1"/>
      <w:r w:rsidRPr="00707F00">
        <w:t>Citizenship/Visa</w:t>
      </w:r>
      <w:r>
        <w:t xml:space="preserve"> </w:t>
      </w:r>
    </w:p>
    <w:p w14:paraId="0CE790B6" w14:textId="69668CF1" w:rsidR="00447122" w:rsidRDefault="002C2AD0">
      <w:pPr>
        <w:rPr>
          <w:rFonts w:cs="Arial"/>
          <w:szCs w:val="20"/>
        </w:rPr>
      </w:pPr>
      <w:r>
        <w:t>To be eligible for employment in this position</w:t>
      </w:r>
      <w:r w:rsidR="00447122" w:rsidRPr="00682815">
        <w:rPr>
          <w:rFonts w:cs="Arial"/>
          <w:szCs w:val="20"/>
        </w:rPr>
        <w:t>, you must be an Australian citizen, have permanent residency status or a visa permitting you to work in Australia</w:t>
      </w:r>
      <w:r w:rsidR="00447122" w:rsidRPr="001D3879">
        <w:rPr>
          <w:rFonts w:cs="Arial"/>
          <w:szCs w:val="20"/>
        </w:rPr>
        <w:t xml:space="preserve">. </w:t>
      </w:r>
      <w:bookmarkStart w:id="2" w:name="_Hlk120184001"/>
      <w:bookmarkStart w:id="3" w:name="_Hlk120184469"/>
      <w:r w:rsidR="0042766B" w:rsidRPr="00800DB6">
        <w:rPr>
          <w:rFonts w:cs="Arial"/>
          <w:szCs w:val="20"/>
        </w:rPr>
        <w:t xml:space="preserve">If you are not an Australian citizen you will need to provide evidence of your residency status or visa, with your right to work </w:t>
      </w:r>
      <w:r w:rsidR="00DC52AA" w:rsidRPr="00800DB6">
        <w:rPr>
          <w:rFonts w:cs="Arial"/>
          <w:szCs w:val="20"/>
        </w:rPr>
        <w:t xml:space="preserve">(including any conditions / restrictions) </w:t>
      </w:r>
      <w:r w:rsidR="0042766B" w:rsidRPr="00800DB6">
        <w:rPr>
          <w:rFonts w:cs="Arial"/>
          <w:szCs w:val="20"/>
        </w:rPr>
        <w:t xml:space="preserve">prior to </w:t>
      </w:r>
      <w:r>
        <w:rPr>
          <w:rFonts w:cs="Arial"/>
          <w:szCs w:val="20"/>
        </w:rPr>
        <w:t>engagement</w:t>
      </w:r>
      <w:bookmarkEnd w:id="2"/>
      <w:r w:rsidR="0042766B" w:rsidRPr="00800DB6">
        <w:rPr>
          <w:rFonts w:cs="Arial"/>
          <w:szCs w:val="20"/>
        </w:rPr>
        <w:t>.</w:t>
      </w:r>
      <w:r w:rsidR="0042766B" w:rsidRPr="001D3879">
        <w:rPr>
          <w:rFonts w:cs="Arial"/>
          <w:szCs w:val="20"/>
        </w:rPr>
        <w:t xml:space="preserve"> </w:t>
      </w:r>
      <w:bookmarkEnd w:id="3"/>
      <w:r w:rsidR="00447122" w:rsidRPr="001D3879">
        <w:rPr>
          <w:rFonts w:cs="Arial"/>
          <w:szCs w:val="20"/>
        </w:rPr>
        <w:t>You are required to notify the department if your right</w:t>
      </w:r>
      <w:r w:rsidR="00447122" w:rsidRPr="004742D2">
        <w:rPr>
          <w:rFonts w:cs="Arial"/>
          <w:szCs w:val="20"/>
        </w:rPr>
        <w:t xml:space="preserve"> to work in Australia ceases.</w:t>
      </w:r>
    </w:p>
    <w:p w14:paraId="4A1C6D87" w14:textId="742A9F8E" w:rsidR="007E5036" w:rsidRPr="004C6409" w:rsidRDefault="00623EC4" w:rsidP="007E5036">
      <w:pPr>
        <w:pStyle w:val="Heading2"/>
        <w:ind w:left="0"/>
        <w:rPr>
          <w:rFonts w:cs="Arial"/>
          <w:szCs w:val="20"/>
        </w:rPr>
      </w:pPr>
      <w:r w:rsidRPr="00707F00">
        <w:t>Qualifications</w:t>
      </w:r>
      <w:r>
        <w:t xml:space="preserve"> </w:t>
      </w:r>
    </w:p>
    <w:p w14:paraId="70771726" w14:textId="1E73AE99" w:rsidR="00447122" w:rsidRDefault="00447122">
      <w:pPr>
        <w:rPr>
          <w:rFonts w:cs="Arial"/>
          <w:bCs/>
          <w:color w:val="44546A" w:themeColor="text2"/>
          <w:sz w:val="12"/>
          <w:szCs w:val="12"/>
          <w:shd w:val="clear" w:color="auto" w:fill="ABEBDA"/>
        </w:rPr>
      </w:pPr>
      <w:r w:rsidRPr="004C6409">
        <w:rPr>
          <w:rFonts w:cs="Arial"/>
          <w:szCs w:val="20"/>
        </w:rPr>
        <w:t xml:space="preserve">There are no mandatory qualifications required to undertake this position, however formal qualifications in </w:t>
      </w:r>
      <w:r w:rsidR="008C5D6D">
        <w:rPr>
          <w:rFonts w:eastAsia="Calibri" w:cs="Arial"/>
          <w:iCs/>
          <w:szCs w:val="20"/>
        </w:rPr>
        <w:t>civil or environmental engineering or science</w:t>
      </w:r>
      <w:r w:rsidR="008C5D6D" w:rsidRPr="004C6409">
        <w:rPr>
          <w:rFonts w:eastAsia="Calibri" w:cs="Arial"/>
          <w:iCs/>
          <w:szCs w:val="20"/>
        </w:rPr>
        <w:t xml:space="preserve"> or agreed equivalent</w:t>
      </w:r>
      <w:r w:rsidRPr="004C6409">
        <w:rPr>
          <w:rFonts w:cs="Arial"/>
          <w:szCs w:val="20"/>
        </w:rPr>
        <w:t xml:space="preserve"> would be highly regarde</w:t>
      </w:r>
      <w:r w:rsidR="001B67D5">
        <w:rPr>
          <w:rFonts w:cs="Arial"/>
          <w:szCs w:val="20"/>
        </w:rPr>
        <w:t>d.</w:t>
      </w:r>
      <w:r w:rsidR="0042766B">
        <w:rPr>
          <w:rFonts w:cs="Arial"/>
          <w:szCs w:val="20"/>
        </w:rPr>
        <w:t xml:space="preserve"> </w:t>
      </w:r>
    </w:p>
    <w:p w14:paraId="52E9C307" w14:textId="56FDD389" w:rsidR="00BB5D19" w:rsidRPr="000C1BC5" w:rsidRDefault="00447122" w:rsidP="000C1BC5">
      <w:pPr>
        <w:pStyle w:val="Heading2"/>
        <w:ind w:left="0"/>
      </w:pPr>
      <w:r w:rsidRPr="000C1BC5">
        <w:t xml:space="preserve">Licences </w:t>
      </w:r>
    </w:p>
    <w:p w14:paraId="183EA8CE" w14:textId="2A42F48A" w:rsidR="00447122" w:rsidRDefault="00447122">
      <w:pPr>
        <w:rPr>
          <w:rFonts w:cs="Arial"/>
          <w:color w:val="000000" w:themeColor="text1"/>
          <w:szCs w:val="20"/>
        </w:rPr>
      </w:pPr>
      <w:r w:rsidRPr="00E531B7">
        <w:rPr>
          <w:rFonts w:eastAsia="Calibri" w:cs="Arial"/>
          <w:szCs w:val="20"/>
        </w:rPr>
        <w:t>It is a mandatory requirement for the occupant of this position to hold</w:t>
      </w:r>
      <w:r>
        <w:rPr>
          <w:rFonts w:eastAsia="Calibri" w:cs="Arial"/>
          <w:szCs w:val="20"/>
        </w:rPr>
        <w:t xml:space="preserve"> </w:t>
      </w:r>
      <w:r w:rsidRPr="00E531B7">
        <w:rPr>
          <w:rFonts w:eastAsia="Calibri" w:cs="Arial"/>
          <w:szCs w:val="20"/>
        </w:rPr>
        <w:t xml:space="preserve">an unrestricted manual driver’s </w:t>
      </w:r>
      <w:r w:rsidRPr="008B3610">
        <w:rPr>
          <w:rFonts w:eastAsia="Calibri" w:cs="Arial"/>
          <w:szCs w:val="20"/>
        </w:rPr>
        <w:t xml:space="preserve">licence. </w:t>
      </w:r>
      <w:r w:rsidR="0042766B" w:rsidRPr="008B3610">
        <w:rPr>
          <w:rFonts w:cs="Arial"/>
          <w:szCs w:val="20"/>
        </w:rPr>
        <w:t xml:space="preserve">You will need to provide a copy of your driver’s licence, with </w:t>
      </w:r>
      <w:r w:rsidR="00D06009" w:rsidRPr="008B3610">
        <w:rPr>
          <w:rFonts w:cs="Arial"/>
          <w:szCs w:val="20"/>
        </w:rPr>
        <w:t xml:space="preserve">the </w:t>
      </w:r>
      <w:r w:rsidR="0042766B" w:rsidRPr="008B3610">
        <w:rPr>
          <w:rFonts w:cs="Arial"/>
          <w:szCs w:val="20"/>
        </w:rPr>
        <w:t xml:space="preserve">original sighted prior to </w:t>
      </w:r>
      <w:r w:rsidR="002C2AD0">
        <w:rPr>
          <w:rFonts w:cs="Arial"/>
          <w:szCs w:val="20"/>
        </w:rPr>
        <w:t>engagement</w:t>
      </w:r>
      <w:r w:rsidR="0042766B" w:rsidRPr="008B3610">
        <w:rPr>
          <w:rFonts w:cs="Arial"/>
          <w:szCs w:val="20"/>
        </w:rPr>
        <w:t>.</w:t>
      </w:r>
      <w:r w:rsidR="00DC52AA" w:rsidRPr="008B3610">
        <w:rPr>
          <w:rFonts w:cs="Arial"/>
          <w:szCs w:val="20"/>
        </w:rPr>
        <w:t xml:space="preserve"> </w:t>
      </w:r>
      <w:r w:rsidR="002C2AD0">
        <w:rPr>
          <w:rFonts w:cs="Arial"/>
          <w:szCs w:val="20"/>
        </w:rPr>
        <w:t>Employees</w:t>
      </w:r>
      <w:r w:rsidRPr="008B3610">
        <w:rPr>
          <w:rFonts w:cs="Arial"/>
          <w:color w:val="000000" w:themeColor="text1"/>
          <w:szCs w:val="20"/>
        </w:rPr>
        <w:t xml:space="preserve"> are</w:t>
      </w:r>
      <w:r w:rsidRPr="00E531B7">
        <w:rPr>
          <w:rFonts w:cs="Arial"/>
          <w:color w:val="000000" w:themeColor="text1"/>
          <w:szCs w:val="20"/>
        </w:rPr>
        <w:t xml:space="preserve"> required to drive government vehicles, including </w:t>
      </w:r>
      <w:r w:rsidR="008C0E1F" w:rsidRPr="00E531B7">
        <w:rPr>
          <w:rFonts w:cs="Arial"/>
          <w:color w:val="000000" w:themeColor="text1"/>
          <w:szCs w:val="20"/>
        </w:rPr>
        <w:t>four-wheel</w:t>
      </w:r>
      <w:r w:rsidRPr="00E531B7">
        <w:rPr>
          <w:rFonts w:cs="Arial"/>
          <w:color w:val="000000" w:themeColor="text1"/>
          <w:szCs w:val="20"/>
        </w:rPr>
        <w:t xml:space="preserve"> drives as a part of their day-to-day and field work.</w:t>
      </w:r>
    </w:p>
    <w:p w14:paraId="6AA46238" w14:textId="44F4568C" w:rsidR="004D42DB" w:rsidRPr="008205BB" w:rsidRDefault="004D42DB" w:rsidP="004D42DB">
      <w:pPr>
        <w:pStyle w:val="Heading2"/>
        <w:ind w:left="0"/>
        <w:rPr>
          <w:b w:val="0"/>
          <w:bCs/>
          <w:color w:val="C00000"/>
          <w:sz w:val="16"/>
          <w:szCs w:val="16"/>
        </w:rPr>
      </w:pPr>
      <w:r w:rsidRPr="008205BB">
        <w:t>Aboriginal and/or Torres Strait Islander</w:t>
      </w:r>
      <w:r w:rsidRPr="001D3879">
        <w:t xml:space="preserve"> </w:t>
      </w:r>
      <w:r w:rsidR="00803519" w:rsidRPr="001D3879">
        <w:t>P</w:t>
      </w:r>
      <w:r w:rsidRPr="001D3879">
        <w:t xml:space="preserve">riority </w:t>
      </w:r>
      <w:r w:rsidR="00803519" w:rsidRPr="001D3879">
        <w:t>C</w:t>
      </w:r>
      <w:r w:rsidRPr="001D3879">
        <w:t>onsideration</w:t>
      </w:r>
      <w:r w:rsidR="00803519" w:rsidRPr="001D3879">
        <w:t xml:space="preserve"> </w:t>
      </w:r>
    </w:p>
    <w:p w14:paraId="74840718" w14:textId="28CF6850" w:rsidR="001E72CB" w:rsidRDefault="00741328" w:rsidP="00B72CB7">
      <w:pPr>
        <w:spacing w:after="40"/>
        <w:rPr>
          <w:rFonts w:cs="Arial"/>
          <w:color w:val="000000" w:themeColor="text1"/>
          <w:szCs w:val="20"/>
        </w:rPr>
      </w:pPr>
      <w:r>
        <w:rPr>
          <w:rFonts w:cs="Arial"/>
          <w:color w:val="000000" w:themeColor="text1"/>
          <w:szCs w:val="20"/>
        </w:rPr>
        <w:t xml:space="preserve">Aboriginal and/or Torres Strait Islander priority consideration applies to this role. </w:t>
      </w:r>
      <w:r w:rsidR="00F1797C" w:rsidRPr="008205BB">
        <w:rPr>
          <w:rFonts w:cs="Arial"/>
          <w:color w:val="000000" w:themeColor="text1"/>
          <w:szCs w:val="20"/>
        </w:rPr>
        <w:t>As an equal opportunity measure u</w:t>
      </w:r>
      <w:r w:rsidR="00C70766" w:rsidRPr="008205BB">
        <w:rPr>
          <w:rFonts w:cs="Arial"/>
          <w:color w:val="000000" w:themeColor="text1"/>
          <w:szCs w:val="20"/>
        </w:rPr>
        <w:t xml:space="preserve">nder section 105 of the </w:t>
      </w:r>
      <w:hyperlink r:id="rId17" w:history="1">
        <w:r w:rsidR="00C70766" w:rsidRPr="008205BB">
          <w:rPr>
            <w:rStyle w:val="Hyperlink"/>
            <w:rFonts w:cs="Arial"/>
            <w:i/>
            <w:iCs/>
            <w:szCs w:val="20"/>
          </w:rPr>
          <w:t>Anti-Discrimination Act 1991 (QLD)</w:t>
        </w:r>
      </w:hyperlink>
      <w:r w:rsidR="00C70766" w:rsidRPr="008205BB">
        <w:rPr>
          <w:rFonts w:cs="Arial"/>
          <w:color w:val="000000" w:themeColor="text1"/>
          <w:szCs w:val="20"/>
        </w:rPr>
        <w:t xml:space="preserve">, </w:t>
      </w:r>
      <w:r w:rsidR="00F1797C" w:rsidRPr="008205BB">
        <w:rPr>
          <w:rFonts w:cs="Arial"/>
          <w:color w:val="000000" w:themeColor="text1"/>
          <w:szCs w:val="20"/>
        </w:rPr>
        <w:t>priority consideration will be given to</w:t>
      </w:r>
      <w:r w:rsidR="00C70766" w:rsidRPr="008205BB">
        <w:rPr>
          <w:rFonts w:cs="Arial"/>
          <w:color w:val="000000" w:themeColor="text1"/>
          <w:szCs w:val="20"/>
        </w:rPr>
        <w:t xml:space="preserve"> Aboriginal </w:t>
      </w:r>
      <w:r w:rsidR="00E246B7" w:rsidRPr="008205BB">
        <w:rPr>
          <w:rFonts w:cs="Arial"/>
          <w:color w:val="000000" w:themeColor="text1"/>
          <w:szCs w:val="20"/>
        </w:rPr>
        <w:t xml:space="preserve">persons </w:t>
      </w:r>
      <w:r w:rsidR="00C70766" w:rsidRPr="008205BB">
        <w:rPr>
          <w:rFonts w:cs="Arial"/>
          <w:color w:val="000000" w:themeColor="text1"/>
          <w:szCs w:val="20"/>
        </w:rPr>
        <w:t>and Torres Strait Islander person</w:t>
      </w:r>
      <w:r w:rsidR="00F1797C" w:rsidRPr="008205BB">
        <w:rPr>
          <w:rFonts w:cs="Arial"/>
          <w:color w:val="000000" w:themeColor="text1"/>
          <w:szCs w:val="20"/>
        </w:rPr>
        <w:t>s</w:t>
      </w:r>
      <w:r w:rsidR="00C70766" w:rsidRPr="008205BB">
        <w:rPr>
          <w:rFonts w:cs="Arial"/>
          <w:color w:val="000000" w:themeColor="text1"/>
          <w:szCs w:val="20"/>
        </w:rPr>
        <w:t xml:space="preserve">. Aboriginal </w:t>
      </w:r>
      <w:r w:rsidR="00E246B7" w:rsidRPr="008205BB">
        <w:rPr>
          <w:rFonts w:cs="Arial"/>
          <w:color w:val="000000" w:themeColor="text1"/>
          <w:szCs w:val="20"/>
        </w:rPr>
        <w:t xml:space="preserve">applicants </w:t>
      </w:r>
      <w:r w:rsidR="00C70766" w:rsidRPr="008205BB">
        <w:rPr>
          <w:rFonts w:cs="Arial"/>
          <w:color w:val="000000" w:themeColor="text1"/>
          <w:szCs w:val="20"/>
        </w:rPr>
        <w:t>and Torres Strait Islander applicants who meet the minimum requirements for this role will be invited to participate in the next selection activity</w:t>
      </w:r>
      <w:r w:rsidR="00C70766" w:rsidRPr="001D3879">
        <w:rPr>
          <w:rFonts w:cs="Arial"/>
          <w:color w:val="000000" w:themeColor="text1"/>
          <w:szCs w:val="20"/>
        </w:rPr>
        <w:t xml:space="preserve">. </w:t>
      </w:r>
    </w:p>
    <w:p w14:paraId="505F882F" w14:textId="68AA5E1F" w:rsidR="00E130A2" w:rsidRDefault="001E72CB" w:rsidP="00AB6175">
      <w:pPr>
        <w:spacing w:before="160" w:after="40"/>
        <w:rPr>
          <w:rFonts w:cs="Arial"/>
          <w:color w:val="000000" w:themeColor="text1"/>
          <w:szCs w:val="20"/>
        </w:rPr>
      </w:pPr>
      <w:r>
        <w:rPr>
          <w:rFonts w:cs="Arial"/>
          <w:color w:val="000000" w:themeColor="text1"/>
          <w:szCs w:val="20"/>
        </w:rPr>
        <w:t xml:space="preserve">An </w:t>
      </w:r>
      <w:r w:rsidR="00E130A2">
        <w:rPr>
          <w:rFonts w:cs="Arial"/>
          <w:color w:val="000000" w:themeColor="text1"/>
          <w:szCs w:val="20"/>
        </w:rPr>
        <w:t>Aboriginal and/or Torres Strait Islander person is one who identifies as an Aboriginal and/or Torres Strait Islander person and either:</w:t>
      </w:r>
    </w:p>
    <w:p w14:paraId="7BF85C45" w14:textId="77777777" w:rsidR="00E130A2" w:rsidRDefault="00E130A2" w:rsidP="00E130A2">
      <w:pPr>
        <w:pStyle w:val="ListParagraph"/>
        <w:numPr>
          <w:ilvl w:val="0"/>
          <w:numId w:val="2"/>
        </w:numPr>
        <w:spacing w:before="120" w:after="120"/>
        <w:ind w:left="357" w:hanging="357"/>
        <w:rPr>
          <w:iCs/>
          <w:szCs w:val="20"/>
        </w:rPr>
      </w:pPr>
      <w:r>
        <w:rPr>
          <w:rFonts w:cs="Arial"/>
          <w:color w:val="000000" w:themeColor="text1"/>
          <w:szCs w:val="20"/>
        </w:rPr>
        <w:t xml:space="preserve">is </w:t>
      </w:r>
      <w:r>
        <w:rPr>
          <w:iCs/>
          <w:szCs w:val="20"/>
        </w:rPr>
        <w:t>of Aboriginal and/or Torres Strait Islander descent; or</w:t>
      </w:r>
    </w:p>
    <w:p w14:paraId="01F8C42C" w14:textId="77777777" w:rsidR="00E130A2" w:rsidRDefault="00E130A2" w:rsidP="00E130A2">
      <w:pPr>
        <w:pStyle w:val="ListParagraph"/>
        <w:numPr>
          <w:ilvl w:val="0"/>
          <w:numId w:val="2"/>
        </w:numPr>
        <w:spacing w:before="120" w:after="120"/>
        <w:ind w:left="357" w:hanging="357"/>
        <w:rPr>
          <w:rFonts w:cs="Arial"/>
          <w:color w:val="000000" w:themeColor="text1"/>
          <w:szCs w:val="20"/>
        </w:rPr>
      </w:pPr>
      <w:r>
        <w:rPr>
          <w:iCs/>
          <w:szCs w:val="20"/>
        </w:rPr>
        <w:t>is a</w:t>
      </w:r>
      <w:r>
        <w:rPr>
          <w:rFonts w:cs="Arial"/>
          <w:color w:val="000000" w:themeColor="text1"/>
          <w:szCs w:val="20"/>
        </w:rPr>
        <w:t xml:space="preserve">ccepted as an Aboriginal and/or Torres Strait Islander by the Aboriginal and/or Torres Strait Islander community in which they live. </w:t>
      </w:r>
    </w:p>
    <w:p w14:paraId="3B5CDB46" w14:textId="222CF12F" w:rsidR="00E246B7" w:rsidRPr="00A24512" w:rsidRDefault="006D743A" w:rsidP="00E246B7">
      <w:pPr>
        <w:spacing w:before="160" w:after="40"/>
        <w:rPr>
          <w:color w:val="000000" w:themeColor="text1"/>
          <w:szCs w:val="20"/>
        </w:rPr>
      </w:pPr>
      <w:r w:rsidRPr="001D3879">
        <w:rPr>
          <w:rFonts w:cs="Arial"/>
          <w:color w:val="000000" w:themeColor="text1"/>
          <w:szCs w:val="20"/>
        </w:rPr>
        <w:t>To enable the selection panel to confirm that you are eligible for priorit</w:t>
      </w:r>
      <w:r w:rsidRPr="00800DB6">
        <w:rPr>
          <w:rFonts w:cs="Arial"/>
          <w:color w:val="000000" w:themeColor="text1"/>
          <w:szCs w:val="20"/>
        </w:rPr>
        <w:t>y consideration, the</w:t>
      </w:r>
      <w:r w:rsidRPr="009E01A4">
        <w:rPr>
          <w:rFonts w:cs="Arial"/>
          <w:color w:val="000000" w:themeColor="text1"/>
          <w:szCs w:val="20"/>
        </w:rPr>
        <w:t xml:space="preserve"> panel </w:t>
      </w:r>
      <w:r w:rsidR="00E246B7">
        <w:rPr>
          <w:color w:val="000000" w:themeColor="text1"/>
          <w:szCs w:val="20"/>
        </w:rPr>
        <w:t>requires</w:t>
      </w:r>
      <w:r w:rsidR="00E246B7" w:rsidRPr="00574592">
        <w:rPr>
          <w:color w:val="000000" w:themeColor="text1"/>
          <w:szCs w:val="20"/>
        </w:rPr>
        <w:t>:</w:t>
      </w:r>
      <w:r w:rsidR="00871D28">
        <w:rPr>
          <w:color w:val="000000" w:themeColor="text1"/>
          <w:szCs w:val="20"/>
        </w:rPr>
        <w:t xml:space="preserve"> </w:t>
      </w:r>
    </w:p>
    <w:p w14:paraId="7454DE06" w14:textId="7A1F65F4" w:rsidR="001025D2" w:rsidRPr="008205BB" w:rsidRDefault="00E246B7" w:rsidP="001025D2">
      <w:pPr>
        <w:pStyle w:val="BulletPDTemplate"/>
        <w:rPr>
          <w:color w:val="000000" w:themeColor="text1"/>
        </w:rPr>
      </w:pPr>
      <w:r w:rsidRPr="001025D2">
        <w:t xml:space="preserve">your written assertion that you are </w:t>
      </w:r>
      <w:r w:rsidR="000C0FA6" w:rsidRPr="001025D2">
        <w:t xml:space="preserve">of </w:t>
      </w:r>
      <w:r w:rsidRPr="001025D2">
        <w:t>Aboriginal</w:t>
      </w:r>
      <w:r w:rsidR="003938FF" w:rsidRPr="001025D2">
        <w:t xml:space="preserve"> </w:t>
      </w:r>
      <w:r w:rsidRPr="001025D2">
        <w:t>or Torres Strait Islander descent</w:t>
      </w:r>
      <w:r w:rsidRPr="00193719">
        <w:rPr>
          <w:highlight w:val="lightGray"/>
        </w:rPr>
        <w:t>.</w:t>
      </w:r>
      <w:r w:rsidRPr="008205BB">
        <w:t xml:space="preserve"> </w:t>
      </w:r>
    </w:p>
    <w:p w14:paraId="1EB7CA14" w14:textId="61224FE3" w:rsidR="00E246B7" w:rsidRPr="008205BB" w:rsidRDefault="00E246B7" w:rsidP="001025D2">
      <w:pPr>
        <w:pStyle w:val="BulletPDTemplate"/>
        <w:numPr>
          <w:ilvl w:val="0"/>
          <w:numId w:val="0"/>
        </w:numPr>
        <w:ind w:left="361"/>
        <w:rPr>
          <w:color w:val="000000" w:themeColor="text1"/>
        </w:rPr>
      </w:pPr>
    </w:p>
    <w:p w14:paraId="16A4A6F8" w14:textId="312D5FA2" w:rsidR="004D42DB" w:rsidRPr="008205BB" w:rsidRDefault="004D42DB" w:rsidP="008205BB">
      <w:pPr>
        <w:pStyle w:val="Heading2"/>
        <w:ind w:left="0"/>
        <w:rPr>
          <w:b w:val="0"/>
          <w:bCs/>
          <w:color w:val="C00000"/>
          <w:sz w:val="16"/>
          <w:szCs w:val="16"/>
        </w:rPr>
      </w:pPr>
      <w:r w:rsidRPr="001D3879">
        <w:t xml:space="preserve">Diverse Ability </w:t>
      </w:r>
      <w:r w:rsidR="00803519" w:rsidRPr="001D3879">
        <w:t>Priority Consideration</w:t>
      </w:r>
      <w:r w:rsidRPr="001D3879">
        <w:t xml:space="preserve"> </w:t>
      </w:r>
    </w:p>
    <w:p w14:paraId="33FF02E1" w14:textId="77777777" w:rsidR="00AB6175" w:rsidRDefault="00F07C45" w:rsidP="00B72CB7">
      <w:pPr>
        <w:spacing w:after="40"/>
        <w:rPr>
          <w:rFonts w:cs="Arial"/>
          <w:color w:val="000000" w:themeColor="text1"/>
          <w:szCs w:val="20"/>
        </w:rPr>
      </w:pPr>
      <w:r>
        <w:rPr>
          <w:rFonts w:cs="Arial"/>
          <w:color w:val="000000" w:themeColor="text1"/>
          <w:szCs w:val="20"/>
        </w:rPr>
        <w:t xml:space="preserve">Diverse </w:t>
      </w:r>
      <w:r w:rsidR="00741328">
        <w:rPr>
          <w:rFonts w:cs="Arial"/>
          <w:color w:val="000000" w:themeColor="text1"/>
          <w:szCs w:val="20"/>
        </w:rPr>
        <w:t xml:space="preserve">ability consideration applies to this role. </w:t>
      </w:r>
      <w:r w:rsidR="00F1797C" w:rsidRPr="008205BB">
        <w:rPr>
          <w:rFonts w:cs="Arial"/>
          <w:color w:val="000000" w:themeColor="text1"/>
          <w:szCs w:val="20"/>
        </w:rPr>
        <w:t>As an equal opportunity measure u</w:t>
      </w:r>
      <w:r w:rsidR="00C70766" w:rsidRPr="008205BB">
        <w:rPr>
          <w:rFonts w:cs="Arial"/>
          <w:color w:val="000000" w:themeColor="text1"/>
          <w:szCs w:val="20"/>
        </w:rPr>
        <w:t xml:space="preserve">nder section 105 of the </w:t>
      </w:r>
      <w:hyperlink r:id="rId18" w:history="1">
        <w:r w:rsidR="00C70766" w:rsidRPr="008205BB">
          <w:rPr>
            <w:rStyle w:val="Hyperlink"/>
            <w:rFonts w:cs="Arial"/>
            <w:i/>
            <w:iCs/>
            <w:szCs w:val="20"/>
          </w:rPr>
          <w:t>Anti-Discrimination Act 1991 (QLD)</w:t>
        </w:r>
      </w:hyperlink>
      <w:r w:rsidR="00C70766" w:rsidRPr="008205BB">
        <w:rPr>
          <w:rFonts w:cs="Arial"/>
          <w:color w:val="000000" w:themeColor="text1"/>
          <w:szCs w:val="20"/>
        </w:rPr>
        <w:t xml:space="preserve">, </w:t>
      </w:r>
      <w:r w:rsidR="00F1797C" w:rsidRPr="008205BB">
        <w:rPr>
          <w:rFonts w:cs="Arial"/>
          <w:color w:val="000000" w:themeColor="text1"/>
          <w:szCs w:val="20"/>
        </w:rPr>
        <w:t xml:space="preserve">priority consideration will be given to </w:t>
      </w:r>
      <w:r w:rsidR="00C70766" w:rsidRPr="008205BB">
        <w:rPr>
          <w:rFonts w:cs="Arial"/>
          <w:color w:val="000000" w:themeColor="text1"/>
          <w:szCs w:val="20"/>
        </w:rPr>
        <w:t>person</w:t>
      </w:r>
      <w:r w:rsidR="00F1797C" w:rsidRPr="008205BB">
        <w:rPr>
          <w:rFonts w:cs="Arial"/>
          <w:color w:val="000000" w:themeColor="text1"/>
          <w:szCs w:val="20"/>
        </w:rPr>
        <w:t>s</w:t>
      </w:r>
      <w:r w:rsidR="00C70766" w:rsidRPr="008205BB">
        <w:rPr>
          <w:rFonts w:cs="Arial"/>
          <w:color w:val="000000" w:themeColor="text1"/>
          <w:szCs w:val="20"/>
        </w:rPr>
        <w:t xml:space="preserve"> with disability. Diverse Ability applicants who meet the minimum requirements for this role will be invited to participate in the next selection activity.</w:t>
      </w:r>
      <w:r w:rsidR="00C70766" w:rsidRPr="001D3879">
        <w:rPr>
          <w:rFonts w:cs="Arial"/>
          <w:color w:val="000000" w:themeColor="text1"/>
          <w:szCs w:val="20"/>
        </w:rPr>
        <w:t xml:space="preserve"> </w:t>
      </w:r>
    </w:p>
    <w:p w14:paraId="6052C707" w14:textId="25169F3C" w:rsidR="00871D28" w:rsidRPr="001D3879" w:rsidRDefault="006D743A" w:rsidP="008205BB">
      <w:pPr>
        <w:spacing w:before="160" w:after="40"/>
        <w:rPr>
          <w:color w:val="000000" w:themeColor="text1"/>
          <w:szCs w:val="20"/>
        </w:rPr>
      </w:pPr>
      <w:r w:rsidRPr="001D3879">
        <w:rPr>
          <w:rFonts w:cs="Arial"/>
          <w:color w:val="000000" w:themeColor="text1"/>
        </w:rPr>
        <w:t xml:space="preserve">To enable the selection panel to confirm that you are eligible for priority consideration, the panel </w:t>
      </w:r>
      <w:r w:rsidR="00871D28" w:rsidRPr="001D3879">
        <w:rPr>
          <w:rFonts w:cs="Arial"/>
          <w:color w:val="000000" w:themeColor="text1"/>
          <w:szCs w:val="20"/>
        </w:rPr>
        <w:t>requires</w:t>
      </w:r>
      <w:r w:rsidR="00871D28" w:rsidRPr="001D3879">
        <w:rPr>
          <w:color w:val="000000" w:themeColor="text1"/>
          <w:szCs w:val="20"/>
        </w:rPr>
        <w:t>:</w:t>
      </w:r>
      <w:r w:rsidR="004742D2">
        <w:rPr>
          <w:color w:val="000000" w:themeColor="text1"/>
          <w:szCs w:val="20"/>
        </w:rPr>
        <w:t xml:space="preserve"> </w:t>
      </w:r>
    </w:p>
    <w:p w14:paraId="62AA49F5" w14:textId="7A8395CC" w:rsidR="001025D2" w:rsidRPr="001025D2" w:rsidRDefault="00871D28" w:rsidP="001025D2">
      <w:pPr>
        <w:pStyle w:val="ListParagraph"/>
        <w:numPr>
          <w:ilvl w:val="0"/>
          <w:numId w:val="3"/>
        </w:numPr>
        <w:spacing w:after="0"/>
        <w:rPr>
          <w:rFonts w:cs="Arial"/>
          <w:szCs w:val="20"/>
        </w:rPr>
      </w:pPr>
      <w:r w:rsidRPr="001025D2">
        <w:rPr>
          <w:rFonts w:cs="Arial"/>
          <w:color w:val="000000" w:themeColor="text1"/>
          <w:szCs w:val="20"/>
        </w:rPr>
        <w:t>your written assertion that you are a person with disability.</w:t>
      </w:r>
      <w:r w:rsidR="001657B5" w:rsidRPr="001025D2">
        <w:rPr>
          <w:rFonts w:cs="Arial"/>
          <w:color w:val="000000" w:themeColor="text1"/>
          <w:szCs w:val="20"/>
        </w:rPr>
        <w:t xml:space="preserve"> </w:t>
      </w:r>
    </w:p>
    <w:p w14:paraId="39E423DB" w14:textId="34BA8F3C" w:rsidR="00871D28" w:rsidRPr="008205BB" w:rsidRDefault="00871D28" w:rsidP="001025D2">
      <w:pPr>
        <w:pStyle w:val="ListParagraph"/>
        <w:spacing w:after="120"/>
        <w:ind w:left="357"/>
        <w:rPr>
          <w:rFonts w:cs="Arial"/>
          <w:szCs w:val="20"/>
        </w:rPr>
      </w:pPr>
    </w:p>
    <w:p w14:paraId="06EEAFCB" w14:textId="77777777" w:rsidR="00065EB0" w:rsidRPr="00D40A39" w:rsidRDefault="00065EB0" w:rsidP="008205BB">
      <w:pPr>
        <w:pStyle w:val="Heading1"/>
      </w:pPr>
      <w:r w:rsidRPr="00D40A39">
        <w:t>Benefits and conditions</w:t>
      </w:r>
    </w:p>
    <w:p w14:paraId="0DDABD77" w14:textId="32C63E6D" w:rsidR="00065EB0" w:rsidRPr="00A31AB6" w:rsidRDefault="00065EB0" w:rsidP="00065EB0">
      <w:pPr>
        <w:rPr>
          <w:rFonts w:cs="Arial"/>
          <w:bCs/>
          <w:szCs w:val="20"/>
        </w:rPr>
      </w:pPr>
      <w:r w:rsidRPr="00A31AB6">
        <w:rPr>
          <w:rFonts w:cs="Arial"/>
          <w:bCs/>
          <w:szCs w:val="20"/>
        </w:rPr>
        <w:t xml:space="preserve">For a full list of benefits and conditions that come with this role please see our departmental website: </w:t>
      </w:r>
      <w:hyperlink r:id="rId19" w:history="1">
        <w:r>
          <w:rPr>
            <w:rStyle w:val="Hyperlink"/>
          </w:rPr>
          <w:t>https://www.des.qld.gov.au/our-department/employment/why-work-with-us/information-for-applicants</w:t>
        </w:r>
      </w:hyperlink>
    </w:p>
    <w:p w14:paraId="31375075" w14:textId="77777777" w:rsidR="00447122" w:rsidRPr="00707F00" w:rsidRDefault="00447122" w:rsidP="00707F00">
      <w:pPr>
        <w:pStyle w:val="Heading1"/>
        <w:rPr>
          <w:b w:val="0"/>
        </w:rPr>
      </w:pPr>
      <w:r w:rsidRPr="00707F00">
        <w:t xml:space="preserve">How </w:t>
      </w:r>
      <w:r w:rsidRPr="00707F00">
        <w:rPr>
          <w:rStyle w:val="Heading2Char"/>
          <w:b/>
          <w:sz w:val="28"/>
        </w:rPr>
        <w:t>to</w:t>
      </w:r>
      <w:r w:rsidRPr="00707F00">
        <w:t xml:space="preserve"> apply</w:t>
      </w:r>
    </w:p>
    <w:p w14:paraId="4F88D055" w14:textId="5FD315A0" w:rsidR="008D3D59" w:rsidRDefault="00731527" w:rsidP="001E37E9">
      <w:pPr>
        <w:spacing w:before="160"/>
        <w:rPr>
          <w:rFonts w:cs="Arial"/>
          <w:szCs w:val="20"/>
        </w:rPr>
      </w:pPr>
      <w:r w:rsidRPr="00731527">
        <w:rPr>
          <w:rFonts w:cs="Arial"/>
          <w:szCs w:val="20"/>
        </w:rPr>
        <w:t>The selection panel will assess your ability to perform the work required of the position based on your application and other selec</w:t>
      </w:r>
      <w:r w:rsidR="00F813CF">
        <w:rPr>
          <w:rFonts w:cs="Arial"/>
          <w:szCs w:val="20"/>
        </w:rPr>
        <w:t>t</w:t>
      </w:r>
      <w:r w:rsidRPr="00731527">
        <w:rPr>
          <w:rFonts w:cs="Arial"/>
          <w:szCs w:val="20"/>
        </w:rPr>
        <w:t>ion processes which may include an interview and/or work test. Pre-employment checks, including referee checks will be conducted.</w:t>
      </w:r>
      <w:r w:rsidR="000F22FD">
        <w:rPr>
          <w:rFonts w:cs="Arial"/>
          <w:szCs w:val="20"/>
        </w:rPr>
        <w:t xml:space="preserve"> </w:t>
      </w:r>
    </w:p>
    <w:p w14:paraId="3FE41EEF" w14:textId="3ED4BDF7" w:rsidR="00447122" w:rsidRPr="00F813CF" w:rsidRDefault="00577ACA" w:rsidP="00707F00">
      <w:pPr>
        <w:spacing w:before="160"/>
      </w:pPr>
      <w:r w:rsidRPr="00F813CF">
        <w:rPr>
          <w:rFonts w:cs="Arial"/>
          <w:szCs w:val="20"/>
        </w:rPr>
        <w:t>To apply,</w:t>
      </w:r>
      <w:r w:rsidR="00E36FCB" w:rsidRPr="00F813CF">
        <w:rPr>
          <w:rFonts w:cs="Arial"/>
          <w:szCs w:val="20"/>
        </w:rPr>
        <w:t xml:space="preserve"> </w:t>
      </w:r>
      <w:r w:rsidR="006D743A" w:rsidRPr="008C5D6D">
        <w:rPr>
          <w:rFonts w:cs="Arial"/>
          <w:szCs w:val="20"/>
        </w:rPr>
        <w:t>l</w:t>
      </w:r>
      <w:r w:rsidR="007562D2" w:rsidRPr="008C5D6D">
        <w:rPr>
          <w:rFonts w:cs="Arial"/>
          <w:szCs w:val="20"/>
        </w:rPr>
        <w:t xml:space="preserve">odge </w:t>
      </w:r>
      <w:r w:rsidR="00E36FCB" w:rsidRPr="008C5D6D">
        <w:rPr>
          <w:rFonts w:cs="Arial"/>
          <w:szCs w:val="20"/>
        </w:rPr>
        <w:t>an</w:t>
      </w:r>
      <w:r w:rsidR="007562D2" w:rsidRPr="008C5D6D">
        <w:rPr>
          <w:rFonts w:cs="Arial"/>
          <w:szCs w:val="20"/>
        </w:rPr>
        <w:t xml:space="preserve"> application</w:t>
      </w:r>
      <w:r w:rsidR="001D3879" w:rsidRPr="008C5D6D">
        <w:rPr>
          <w:rFonts w:cs="Arial"/>
          <w:szCs w:val="20"/>
        </w:rPr>
        <w:t xml:space="preserve"> </w:t>
      </w:r>
      <w:r w:rsidR="00447122" w:rsidRPr="008C5D6D">
        <w:t xml:space="preserve">online at </w:t>
      </w:r>
      <w:hyperlink r:id="rId20" w:history="1">
        <w:r w:rsidR="00447122" w:rsidRPr="008C5D6D">
          <w:rPr>
            <w:rStyle w:val="Hyperlink"/>
          </w:rPr>
          <w:t>www.smartjobs.qld.gov.au</w:t>
        </w:r>
      </w:hyperlink>
      <w:r w:rsidR="008C5D6D" w:rsidRPr="008C5D6D">
        <w:rPr>
          <w:rStyle w:val="Hyperlink"/>
        </w:rPr>
        <w:t xml:space="preserve"> </w:t>
      </w:r>
      <w:r w:rsidR="00E36FCB" w:rsidRPr="00F813CF">
        <w:t xml:space="preserve"> that consists </w:t>
      </w:r>
      <w:r w:rsidR="001D3879" w:rsidRPr="00F813CF">
        <w:t>of the following</w:t>
      </w:r>
      <w:r w:rsidR="007562D2" w:rsidRPr="00F813CF">
        <w:t>:</w:t>
      </w:r>
      <w:r w:rsidR="00447122" w:rsidRPr="00F813CF">
        <w:t xml:space="preserve"> </w:t>
      </w:r>
    </w:p>
    <w:p w14:paraId="2D839BFB" w14:textId="07A30C3B" w:rsidR="00447122" w:rsidRPr="00F813CF" w:rsidRDefault="00447122" w:rsidP="00707F00">
      <w:pPr>
        <w:pStyle w:val="BulletPDTemplate"/>
        <w:ind w:left="357" w:hanging="357"/>
        <w:contextualSpacing w:val="0"/>
      </w:pPr>
      <w:r w:rsidRPr="00F813CF">
        <w:t xml:space="preserve">your current resume of no more than </w:t>
      </w:r>
      <w:r w:rsidR="008C5D6D">
        <w:t>6</w:t>
      </w:r>
      <w:r w:rsidRPr="00F813CF">
        <w:t xml:space="preserve"> pages </w:t>
      </w:r>
    </w:p>
    <w:p w14:paraId="6EE87E9D" w14:textId="0070D338" w:rsidR="007F5CF8" w:rsidRPr="00F813CF" w:rsidRDefault="00447122" w:rsidP="00707F00">
      <w:pPr>
        <w:pStyle w:val="BulletPDTemplate"/>
        <w:ind w:left="357" w:hanging="357"/>
        <w:contextualSpacing w:val="0"/>
      </w:pPr>
      <w:r w:rsidRPr="00F813CF">
        <w:t>a</w:t>
      </w:r>
      <w:r w:rsidR="00E36FCB" w:rsidRPr="00F813CF">
        <w:t xml:space="preserve"> short</w:t>
      </w:r>
      <w:r w:rsidRPr="00F813CF">
        <w:t xml:space="preserve"> </w:t>
      </w:r>
      <w:r w:rsidR="008C5D6D">
        <w:t>2</w:t>
      </w:r>
      <w:r w:rsidR="00E36FCB" w:rsidRPr="00F813CF">
        <w:t xml:space="preserve"> page </w:t>
      </w:r>
      <w:r w:rsidR="001D3879" w:rsidRPr="00F813CF">
        <w:t xml:space="preserve">statement </w:t>
      </w:r>
      <w:r w:rsidR="00E36FCB" w:rsidRPr="00F813CF">
        <w:t xml:space="preserve">that </w:t>
      </w:r>
      <w:r w:rsidR="00FE649F" w:rsidRPr="00F813CF">
        <w:t>briefly describ</w:t>
      </w:r>
      <w:r w:rsidR="00E36FCB" w:rsidRPr="00F813CF">
        <w:t>es</w:t>
      </w:r>
      <w:r w:rsidR="00FE649F" w:rsidRPr="00F813CF">
        <w:t xml:space="preserve"> why you are </w:t>
      </w:r>
      <w:r w:rsidR="001D3879" w:rsidRPr="00F813CF">
        <w:t xml:space="preserve">the </w:t>
      </w:r>
      <w:r w:rsidR="00FE649F" w:rsidRPr="00F813CF">
        <w:t>best suited person for this role</w:t>
      </w:r>
      <w:r w:rsidR="00E36FCB" w:rsidRPr="00F813CF">
        <w:t>––</w:t>
      </w:r>
      <w:r w:rsidR="00FE649F" w:rsidRPr="00F813CF">
        <w:t>noting,</w:t>
      </w:r>
      <w:r w:rsidR="00E36FCB" w:rsidRPr="00F813CF">
        <w:t xml:space="preserve"> our department </w:t>
      </w:r>
      <w:r w:rsidR="00FE649F" w:rsidRPr="00F813CF">
        <w:t>value</w:t>
      </w:r>
      <w:r w:rsidR="00E36FCB" w:rsidRPr="00F813CF">
        <w:t>s</w:t>
      </w:r>
      <w:r w:rsidR="00FE649F" w:rsidRPr="00F813CF">
        <w:t xml:space="preserve"> equity and diversity so please</w:t>
      </w:r>
      <w:r w:rsidR="00AF33D4" w:rsidRPr="00F813CF">
        <w:t xml:space="preserve"> include information </w:t>
      </w:r>
      <w:r w:rsidR="00577ACA" w:rsidRPr="00F813CF">
        <w:t xml:space="preserve">that will help us understand how </w:t>
      </w:r>
      <w:r w:rsidR="0017742D" w:rsidRPr="00F813CF">
        <w:t xml:space="preserve">you could contribute to </w:t>
      </w:r>
      <w:r w:rsidR="005F4959" w:rsidRPr="00F813CF">
        <w:t xml:space="preserve">our </w:t>
      </w:r>
      <w:r w:rsidR="00442D78" w:rsidRPr="00F813CF">
        <w:t xml:space="preserve">workforce </w:t>
      </w:r>
      <w:r w:rsidR="005F4959" w:rsidRPr="00F813CF">
        <w:t>diversity</w:t>
      </w:r>
      <w:r w:rsidR="00AF33D4" w:rsidRPr="00F813CF">
        <w:t>.</w:t>
      </w:r>
      <w:r w:rsidR="00FE649F" w:rsidRPr="00F813CF">
        <w:t xml:space="preserve"> </w:t>
      </w:r>
    </w:p>
    <w:p w14:paraId="612DC7C4" w14:textId="0D5C9279" w:rsidR="00823B80" w:rsidRPr="00F813CF" w:rsidRDefault="00823B80" w:rsidP="00707F00">
      <w:pPr>
        <w:pStyle w:val="BulletPDTemplate"/>
        <w:ind w:left="357" w:hanging="357"/>
        <w:contextualSpacing w:val="0"/>
      </w:pPr>
      <w:r w:rsidRPr="00F813CF">
        <w:t>evidence of</w:t>
      </w:r>
      <w:r w:rsidR="00F255AA" w:rsidRPr="00F813CF">
        <w:t xml:space="preserve"> </w:t>
      </w:r>
      <w:r w:rsidR="004D42DB" w:rsidRPr="00F813CF">
        <w:t>the above listed</w:t>
      </w:r>
      <w:r w:rsidR="000739C6" w:rsidRPr="00F813CF">
        <w:t xml:space="preserve"> </w:t>
      </w:r>
      <w:hyperlink w:anchor="_Mandatory_requirements" w:history="1">
        <w:r w:rsidR="00CE2197">
          <w:rPr>
            <w:rStyle w:val="Hyperlink"/>
            <w:b/>
            <w:bCs/>
          </w:rPr>
          <w:t>Eligibility</w:t>
        </w:r>
        <w:r w:rsidR="00CE2197" w:rsidRPr="00F813CF">
          <w:rPr>
            <w:rStyle w:val="Hyperlink"/>
            <w:b/>
            <w:bCs/>
          </w:rPr>
          <w:t xml:space="preserve"> Requirements</w:t>
        </w:r>
      </w:hyperlink>
      <w:r w:rsidRPr="00F813CF">
        <w:t xml:space="preserve"> </w:t>
      </w:r>
      <w:r w:rsidR="00B03857" w:rsidRPr="00F813CF">
        <w:t xml:space="preserve">to </w:t>
      </w:r>
      <w:r w:rsidR="000C1BC5" w:rsidRPr="00F813CF">
        <w:t>confirm your eligibility</w:t>
      </w:r>
      <w:r w:rsidR="004D42DB" w:rsidRPr="00F813CF">
        <w:t>.</w:t>
      </w:r>
      <w:r w:rsidRPr="00F813CF">
        <w:t xml:space="preserve"> </w:t>
      </w:r>
    </w:p>
    <w:p w14:paraId="435D1235" w14:textId="72DFE083" w:rsidR="000C0359" w:rsidRPr="00F813CF" w:rsidRDefault="009F75FF" w:rsidP="00F813CF">
      <w:pPr>
        <w:pStyle w:val="BulletPDTemplate"/>
        <w:numPr>
          <w:ilvl w:val="0"/>
          <w:numId w:val="0"/>
        </w:numPr>
        <w:spacing w:before="160" w:after="160" w:line="259" w:lineRule="auto"/>
        <w:contextualSpacing w:val="0"/>
      </w:pPr>
      <w:r w:rsidRPr="00F813CF">
        <w:t xml:space="preserve">If you need any additional support or adjustments during the recruitment process to help you demonstrate your ability to meet the inherent requirements of the role, please contact </w:t>
      </w:r>
      <w:r w:rsidR="008C5D6D">
        <w:t xml:space="preserve">Damon Cheyne, Manager, Operational Support, Phone: 0481 066 515 or email </w:t>
      </w:r>
      <w:hyperlink r:id="rId21" w:history="1">
        <w:r w:rsidR="008C5D6D" w:rsidRPr="00692C5D">
          <w:rPr>
            <w:rStyle w:val="Hyperlink"/>
          </w:rPr>
          <w:t>damon.cheyne@des.qld.gov.au</w:t>
        </w:r>
      </w:hyperlink>
    </w:p>
    <w:p w14:paraId="4B5CBB56" w14:textId="4AB7A6E5" w:rsidR="00065EB0" w:rsidRPr="00493E2D" w:rsidRDefault="00065EB0" w:rsidP="00493E2D">
      <w:pPr>
        <w:spacing w:before="160"/>
        <w:rPr>
          <w:rFonts w:cs="Arial"/>
          <w:color w:val="C00000"/>
          <w:sz w:val="16"/>
          <w:szCs w:val="16"/>
        </w:rPr>
      </w:pPr>
      <w:r w:rsidRPr="00493E2D">
        <w:rPr>
          <w:rFonts w:ascii="Helvetica" w:hAnsi="Helvetica" w:cs="Helvetica"/>
          <w:b/>
          <w:bCs/>
          <w:color w:val="008066"/>
          <w:sz w:val="22"/>
        </w:rPr>
        <w:t>Submitting your applicatio</w:t>
      </w:r>
      <w:r w:rsidR="00131C54" w:rsidRPr="00493E2D">
        <w:rPr>
          <w:rFonts w:ascii="Helvetica" w:hAnsi="Helvetica" w:cs="Helvetica"/>
          <w:b/>
          <w:bCs/>
          <w:color w:val="008066"/>
          <w:sz w:val="22"/>
        </w:rPr>
        <w:t xml:space="preserve">n </w:t>
      </w:r>
    </w:p>
    <w:p w14:paraId="3759E29D" w14:textId="2035D913"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lastRenderedPageBreak/>
        <w:t xml:space="preserve">Applying online through the Smart Jobs and Careers website </w:t>
      </w:r>
      <w:hyperlink r:id="rId22" w:history="1">
        <w:r w:rsidRPr="00707F00">
          <w:rPr>
            <w:rStyle w:val="Hyperlink"/>
            <w:rFonts w:cs="Arial"/>
            <w:szCs w:val="20"/>
          </w:rPr>
          <w:t>www.smartjobs.qld.gov.au</w:t>
        </w:r>
      </w:hyperlink>
      <w:r w:rsidRPr="00AD6BAF">
        <w:rPr>
          <w:rFonts w:eastAsiaTheme="minorHAnsi"/>
        </w:rPr>
        <w:t xml:space="preserve"> is the preferred means to submit an application. To do this, access the ‘apply online’ facility on the Smart Jobs and Careers website. You will need to create a ‘My SmartJob’ account before submitting your application.</w:t>
      </w:r>
    </w:p>
    <w:p w14:paraId="0E577854"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By applying online</w:t>
      </w:r>
      <w:r>
        <w:rPr>
          <w:rFonts w:eastAsiaTheme="minorHAnsi"/>
        </w:rPr>
        <w:t>,</w:t>
      </w:r>
      <w:r w:rsidRPr="00826545">
        <w:rPr>
          <w:rFonts w:eastAsiaTheme="minorHAnsi"/>
        </w:rPr>
        <w:t xml:space="preserve"> you can track your application through the process, maintain your personal details through registration and withdraw your application if required.</w:t>
      </w:r>
    </w:p>
    <w:p w14:paraId="4CAFF972" w14:textId="649D1F70"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If you experience any technical difficulties when accessing </w:t>
      </w:r>
      <w:hyperlink r:id="rId23" w:history="1">
        <w:r w:rsidRPr="00AD6BAF">
          <w:rPr>
            <w:rFonts w:eastAsiaTheme="minorHAnsi"/>
          </w:rPr>
          <w:t>www.smartjobs.qld.gov.au</w:t>
        </w:r>
      </w:hyperlink>
      <w:r w:rsidRPr="00AD6BAF">
        <w:rPr>
          <w:rFonts w:eastAsiaTheme="minorHAnsi"/>
        </w:rPr>
        <w:t xml:space="preserve"> please contact 13 QGOV (13 74 68). All calls relating to the status of your application once the job has closed should be directed to the contact officer on the </w:t>
      </w:r>
      <w:r w:rsidR="00AB6175">
        <w:rPr>
          <w:rFonts w:eastAsiaTheme="minorHAnsi"/>
        </w:rPr>
        <w:t xml:space="preserve">position </w:t>
      </w:r>
      <w:r w:rsidRPr="00AD6BAF">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16015678"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4C5EFB15" w14:textId="77777777" w:rsidR="00065EB0" w:rsidRDefault="00065EB0" w:rsidP="00707F00">
      <w:pPr>
        <w:pStyle w:val="ListParagraph"/>
        <w:numPr>
          <w:ilvl w:val="0"/>
          <w:numId w:val="29"/>
        </w:numPr>
        <w:ind w:left="357" w:hanging="357"/>
        <w:contextualSpacing w:val="0"/>
        <w:rPr>
          <w:rFonts w:eastAsiaTheme="minorHAnsi"/>
        </w:rPr>
      </w:pPr>
      <w:r w:rsidRPr="00826545">
        <w:rPr>
          <w:rFonts w:eastAsiaTheme="minorHAnsi"/>
        </w:rPr>
        <w:t>Hand delivered applications will not be accepted.</w:t>
      </w:r>
    </w:p>
    <w:p w14:paraId="4D3D352F" w14:textId="32C573EA" w:rsidR="00065EB0" w:rsidRPr="00574592" w:rsidRDefault="00447122" w:rsidP="00065EB0">
      <w:pPr>
        <w:spacing w:before="160"/>
        <w:rPr>
          <w:rFonts w:cs="Arial"/>
          <w:color w:val="C00000"/>
          <w:sz w:val="16"/>
          <w:szCs w:val="16"/>
        </w:rPr>
      </w:pPr>
      <w:r w:rsidRPr="00D40A39">
        <w:rPr>
          <w:rFonts w:ascii="Helvetica" w:hAnsi="Helvetica" w:cs="Helvetica"/>
          <w:b/>
          <w:bCs/>
          <w:color w:val="008066"/>
          <w:sz w:val="22"/>
        </w:rPr>
        <w:t xml:space="preserve">Additional </w:t>
      </w:r>
      <w:r w:rsidR="00DD7EB0">
        <w:rPr>
          <w:rFonts w:ascii="Helvetica" w:hAnsi="Helvetica" w:cs="Helvetica"/>
          <w:b/>
          <w:bCs/>
          <w:color w:val="008066"/>
          <w:sz w:val="22"/>
        </w:rPr>
        <w:t>i</w:t>
      </w:r>
      <w:r w:rsidRPr="00D40A39">
        <w:rPr>
          <w:rFonts w:ascii="Helvetica" w:hAnsi="Helvetica" w:cs="Helvetica"/>
          <w:b/>
          <w:bCs/>
          <w:color w:val="008066"/>
          <w:sz w:val="22"/>
        </w:rPr>
        <w:t>nformatio</w:t>
      </w:r>
      <w:r w:rsidR="00FE35AF">
        <w:rPr>
          <w:rFonts w:ascii="Helvetica" w:hAnsi="Helvetica" w:cs="Helvetica"/>
          <w:b/>
          <w:bCs/>
          <w:color w:val="008066"/>
          <w:sz w:val="22"/>
        </w:rPr>
        <w:t xml:space="preserve">n </w:t>
      </w:r>
    </w:p>
    <w:p w14:paraId="136CC412" w14:textId="0D0F53E9" w:rsidR="00447122" w:rsidRPr="00CF453D" w:rsidRDefault="00447122" w:rsidP="00707F00">
      <w:pPr>
        <w:pStyle w:val="BulletPDTemplate"/>
        <w:contextualSpacing w:val="0"/>
      </w:pPr>
      <w:r w:rsidRPr="009B14B0">
        <w:t xml:space="preserve">Criminal history checks may be undertaken on the recommended applicant(s). A criminal </w:t>
      </w:r>
      <w:r w:rsidRPr="00CF453D">
        <w:t xml:space="preserve">conviction or charge will not automatically exclude an applicant from </w:t>
      </w:r>
      <w:r w:rsidR="007D4F51">
        <w:t xml:space="preserve">being </w:t>
      </w:r>
      <w:r w:rsidRPr="00CF453D">
        <w:t>consider</w:t>
      </w:r>
      <w:r w:rsidR="007D4F51">
        <w:t>ed</w:t>
      </w:r>
      <w:r w:rsidRPr="00CF453D">
        <w:t xml:space="preserve"> for </w:t>
      </w:r>
      <w:r w:rsidR="00AB6175">
        <w:t xml:space="preserve">employment </w:t>
      </w:r>
      <w:r w:rsidRPr="00CF453D">
        <w:t xml:space="preserve">with the </w:t>
      </w:r>
      <w:r w:rsidR="0028149E">
        <w:t>department</w:t>
      </w:r>
      <w:r w:rsidRPr="00CF453D">
        <w:t>. If information is received that may exclude you from further consideration, you will be given an opportunity to respond and</w:t>
      </w:r>
      <w:r w:rsidRPr="009B14B0">
        <w:t xml:space="preserve"> </w:t>
      </w:r>
      <w:r w:rsidRPr="00CF453D">
        <w:t>your response will be taken into account in the evaluation process.</w:t>
      </w:r>
    </w:p>
    <w:p w14:paraId="4EAA98BE" w14:textId="77777777" w:rsidR="00447122" w:rsidRPr="00CF453D" w:rsidRDefault="00447122" w:rsidP="00707F00">
      <w:pPr>
        <w:pStyle w:val="BulletPDTemplate"/>
        <w:contextualSpacing w:val="0"/>
      </w:pPr>
      <w:r w:rsidRPr="009B14B0">
        <w:t xml:space="preserve">If you are the recommended applicant, you will be required to disclose any serious disciplinary </w:t>
      </w:r>
      <w:r w:rsidRPr="00CF453D">
        <w:t xml:space="preserve">action taken against you in public sector employment. </w:t>
      </w:r>
    </w:p>
    <w:p w14:paraId="01B27F54" w14:textId="77777777" w:rsidR="00447122" w:rsidRDefault="00447122" w:rsidP="00707F00">
      <w:pPr>
        <w:pStyle w:val="BulletPDTemplate"/>
        <w:contextualSpacing w:val="0"/>
        <w:rPr>
          <w:rFonts w:eastAsiaTheme="minorHAnsi"/>
        </w:rPr>
      </w:pPr>
      <w:r w:rsidRPr="009B14B0">
        <w:t xml:space="preserve">If you are the successful applicant, the department will work with you to ensure reasonable </w:t>
      </w:r>
      <w:r w:rsidRPr="009B14B0">
        <w:rPr>
          <w:rFonts w:eastAsiaTheme="minorHAnsi"/>
        </w:rPr>
        <w:t>adjustments are made in the workplace to enable you to work safely and productively.</w:t>
      </w:r>
    </w:p>
    <w:p w14:paraId="37CB65E0" w14:textId="77777777" w:rsidR="00447122" w:rsidRDefault="00447122" w:rsidP="00707F00">
      <w:pPr>
        <w:pStyle w:val="BulletPDTemplate"/>
        <w:contextualSpacing w:val="0"/>
      </w:pPr>
      <w:r w:rsidRPr="00E00395">
        <w:t>A probationary period of three months will apply to external appointees.</w:t>
      </w:r>
    </w:p>
    <w:p w14:paraId="11100A3D" w14:textId="1585EEBC" w:rsidR="00447122" w:rsidRPr="00E00395" w:rsidRDefault="00447122" w:rsidP="00707F00">
      <w:pPr>
        <w:pStyle w:val="BulletPDTemplate"/>
        <w:contextualSpacing w:val="0"/>
      </w:pPr>
      <w:r w:rsidRPr="00E00395">
        <w:t xml:space="preserve">All newly </w:t>
      </w:r>
      <w:r w:rsidR="00AB6175">
        <w:t>employed</w:t>
      </w:r>
      <w:r w:rsidRPr="00E00395">
        <w:t xml:space="preserve"> public se</w:t>
      </w:r>
      <w:r w:rsidR="00381B54">
        <w:t>ctor</w:t>
      </w:r>
      <w:r w:rsidRPr="00E00395">
        <w:t xml:space="preserve"> employees are obliged to provide their chief executive with a disclosure of employment as a lobbyist in the previous two years.</w:t>
      </w:r>
    </w:p>
    <w:p w14:paraId="2F6571B2" w14:textId="7C706F05" w:rsidR="00447122" w:rsidRDefault="00447122" w:rsidP="00FC3104">
      <w:pPr>
        <w:pStyle w:val="BulletPDTemplate"/>
        <w:spacing w:after="160"/>
        <w:ind w:left="357" w:hanging="357"/>
        <w:contextualSpacing w:val="0"/>
        <w:rPr>
          <w:rFonts w:eastAsiaTheme="minorHAnsi"/>
        </w:rPr>
      </w:pPr>
      <w:r w:rsidRPr="006008E4">
        <w:t>Applications will remain current and may be considered for identical/similar vacancies, provided</w:t>
      </w:r>
      <w:r>
        <w:t xml:space="preserve"> </w:t>
      </w:r>
      <w:r w:rsidR="00ED0686">
        <w:t xml:space="preserve">employment commences </w:t>
      </w:r>
      <w:r w:rsidRPr="006008E4">
        <w:rPr>
          <w:rFonts w:eastAsiaTheme="minorHAnsi"/>
        </w:rPr>
        <w:t>within 12 months of the closing date of the original vacancy.</w:t>
      </w:r>
    </w:p>
    <w:p w14:paraId="7E98CFF6" w14:textId="16EAF740" w:rsidR="002162CC" w:rsidRPr="00424052" w:rsidRDefault="002162CC" w:rsidP="00447122">
      <w:pPr>
        <w:rPr>
          <w:iCs/>
          <w:color w:val="000000" w:themeColor="text1"/>
        </w:rPr>
      </w:pPr>
    </w:p>
    <w:sectPr w:rsidR="002162CC" w:rsidRPr="00424052" w:rsidSect="00707F00">
      <w:headerReference w:type="default" r:id="rId24"/>
      <w:footerReference w:type="default" r:id="rId25"/>
      <w:headerReference w:type="first" r:id="rId26"/>
      <w:footerReference w:type="first" r:id="rId27"/>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1670" w14:textId="77777777" w:rsidR="00863BB8" w:rsidRDefault="00863BB8" w:rsidP="00FA5604">
      <w:pPr>
        <w:spacing w:after="0" w:line="240" w:lineRule="auto"/>
      </w:pPr>
      <w:r>
        <w:separator/>
      </w:r>
    </w:p>
    <w:p w14:paraId="01487E10" w14:textId="77777777" w:rsidR="00863BB8" w:rsidRDefault="00863BB8"/>
  </w:endnote>
  <w:endnote w:type="continuationSeparator" w:id="0">
    <w:p w14:paraId="3790FC2B" w14:textId="77777777" w:rsidR="00863BB8" w:rsidRDefault="00863BB8" w:rsidP="00FA5604">
      <w:pPr>
        <w:spacing w:after="0" w:line="240" w:lineRule="auto"/>
      </w:pPr>
      <w:r>
        <w:continuationSeparator/>
      </w:r>
    </w:p>
    <w:p w14:paraId="5026C46D" w14:textId="77777777" w:rsidR="00863BB8" w:rsidRDefault="00863BB8"/>
  </w:endnote>
  <w:endnote w:type="continuationNotice" w:id="1">
    <w:p w14:paraId="1692C64C" w14:textId="77777777" w:rsidR="00863BB8" w:rsidRDefault="00863BB8">
      <w:pPr>
        <w:spacing w:after="0" w:line="240" w:lineRule="auto"/>
      </w:pPr>
    </w:p>
    <w:p w14:paraId="17CE0D7B" w14:textId="77777777" w:rsidR="00863BB8" w:rsidRDefault="00863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46A0" w14:textId="77777777" w:rsidR="00863BB8" w:rsidRDefault="00863BB8" w:rsidP="00FA5604">
      <w:pPr>
        <w:spacing w:after="0" w:line="240" w:lineRule="auto"/>
      </w:pPr>
      <w:r>
        <w:separator/>
      </w:r>
    </w:p>
    <w:p w14:paraId="1D2726C4" w14:textId="77777777" w:rsidR="00863BB8" w:rsidRDefault="00863BB8"/>
  </w:footnote>
  <w:footnote w:type="continuationSeparator" w:id="0">
    <w:p w14:paraId="61CB8C7F" w14:textId="77777777" w:rsidR="00863BB8" w:rsidRDefault="00863BB8" w:rsidP="00FA5604">
      <w:pPr>
        <w:spacing w:after="0" w:line="240" w:lineRule="auto"/>
      </w:pPr>
      <w:r>
        <w:continuationSeparator/>
      </w:r>
    </w:p>
    <w:p w14:paraId="58D9C3D2" w14:textId="77777777" w:rsidR="00863BB8" w:rsidRDefault="00863BB8"/>
  </w:footnote>
  <w:footnote w:type="continuationNotice" w:id="1">
    <w:p w14:paraId="167903EF" w14:textId="77777777" w:rsidR="00863BB8" w:rsidRDefault="00863BB8">
      <w:pPr>
        <w:spacing w:after="0" w:line="240" w:lineRule="auto"/>
      </w:pPr>
    </w:p>
    <w:p w14:paraId="3B98ADBC" w14:textId="77777777" w:rsidR="00863BB8" w:rsidRDefault="00863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9"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7"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0"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3"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3366950">
    <w:abstractNumId w:val="14"/>
  </w:num>
  <w:num w:numId="2" w16cid:durableId="1864977328">
    <w:abstractNumId w:val="1"/>
  </w:num>
  <w:num w:numId="3" w16cid:durableId="716054183">
    <w:abstractNumId w:val="11"/>
  </w:num>
  <w:num w:numId="4" w16cid:durableId="285501988">
    <w:abstractNumId w:val="4"/>
  </w:num>
  <w:num w:numId="5" w16cid:durableId="1199663428">
    <w:abstractNumId w:val="0"/>
  </w:num>
  <w:num w:numId="6" w16cid:durableId="530924647">
    <w:abstractNumId w:val="9"/>
  </w:num>
  <w:num w:numId="7" w16cid:durableId="799031932">
    <w:abstractNumId w:val="17"/>
  </w:num>
  <w:num w:numId="8" w16cid:durableId="477960161">
    <w:abstractNumId w:val="10"/>
  </w:num>
  <w:num w:numId="9" w16cid:durableId="1290822226">
    <w:abstractNumId w:val="22"/>
  </w:num>
  <w:num w:numId="10" w16cid:durableId="1655064105">
    <w:abstractNumId w:val="19"/>
  </w:num>
  <w:num w:numId="11" w16cid:durableId="1381248601">
    <w:abstractNumId w:val="16"/>
  </w:num>
  <w:num w:numId="12" w16cid:durableId="1151949970">
    <w:abstractNumId w:val="23"/>
  </w:num>
  <w:num w:numId="13" w16cid:durableId="906115162">
    <w:abstractNumId w:val="5"/>
  </w:num>
  <w:num w:numId="14" w16cid:durableId="196354519">
    <w:abstractNumId w:val="7"/>
  </w:num>
  <w:num w:numId="15" w16cid:durableId="2067410364">
    <w:abstractNumId w:val="20"/>
  </w:num>
  <w:num w:numId="16" w16cid:durableId="281350819">
    <w:abstractNumId w:val="3"/>
  </w:num>
  <w:num w:numId="17" w16cid:durableId="1723284915">
    <w:abstractNumId w:val="6"/>
  </w:num>
  <w:num w:numId="18" w16cid:durableId="12272794">
    <w:abstractNumId w:val="2"/>
  </w:num>
  <w:num w:numId="19" w16cid:durableId="1938323059">
    <w:abstractNumId w:val="19"/>
  </w:num>
  <w:num w:numId="20" w16cid:durableId="1704012391">
    <w:abstractNumId w:val="19"/>
  </w:num>
  <w:num w:numId="21" w16cid:durableId="1416055330">
    <w:abstractNumId w:val="13"/>
  </w:num>
  <w:num w:numId="22" w16cid:durableId="478616917">
    <w:abstractNumId w:val="8"/>
  </w:num>
  <w:num w:numId="23" w16cid:durableId="1105659561">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19"/>
  </w:num>
  <w:num w:numId="25" w16cid:durableId="2085372301">
    <w:abstractNumId w:val="19"/>
  </w:num>
  <w:num w:numId="26" w16cid:durableId="575558455">
    <w:abstractNumId w:val="19"/>
  </w:num>
  <w:num w:numId="27" w16cid:durableId="1426148778">
    <w:abstractNumId w:val="18"/>
  </w:num>
  <w:num w:numId="28" w16cid:durableId="1187252632">
    <w:abstractNumId w:val="15"/>
  </w:num>
  <w:num w:numId="29" w16cid:durableId="1360936686">
    <w:abstractNumId w:val="12"/>
  </w:num>
  <w:num w:numId="30" w16cid:durableId="6938467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226E"/>
    <w:rsid w:val="00014A03"/>
    <w:rsid w:val="00020B4C"/>
    <w:rsid w:val="00022698"/>
    <w:rsid w:val="00023F3B"/>
    <w:rsid w:val="00025003"/>
    <w:rsid w:val="00027EB5"/>
    <w:rsid w:val="00030AF7"/>
    <w:rsid w:val="00035738"/>
    <w:rsid w:val="00042A66"/>
    <w:rsid w:val="00042EC1"/>
    <w:rsid w:val="00044B10"/>
    <w:rsid w:val="00044E94"/>
    <w:rsid w:val="00046F62"/>
    <w:rsid w:val="0005479E"/>
    <w:rsid w:val="00062ABE"/>
    <w:rsid w:val="000635B4"/>
    <w:rsid w:val="000638E4"/>
    <w:rsid w:val="00065EB0"/>
    <w:rsid w:val="00070E1B"/>
    <w:rsid w:val="00071545"/>
    <w:rsid w:val="00071E76"/>
    <w:rsid w:val="000722AC"/>
    <w:rsid w:val="000739C6"/>
    <w:rsid w:val="00080358"/>
    <w:rsid w:val="00084563"/>
    <w:rsid w:val="0008555E"/>
    <w:rsid w:val="0008661A"/>
    <w:rsid w:val="00086D43"/>
    <w:rsid w:val="00090552"/>
    <w:rsid w:val="00091D09"/>
    <w:rsid w:val="000A0CE8"/>
    <w:rsid w:val="000A43DA"/>
    <w:rsid w:val="000A532F"/>
    <w:rsid w:val="000A643D"/>
    <w:rsid w:val="000A70E6"/>
    <w:rsid w:val="000B1C89"/>
    <w:rsid w:val="000B3EA7"/>
    <w:rsid w:val="000B3F14"/>
    <w:rsid w:val="000B5B30"/>
    <w:rsid w:val="000C0359"/>
    <w:rsid w:val="000C0FA6"/>
    <w:rsid w:val="000C1BC5"/>
    <w:rsid w:val="000C28F4"/>
    <w:rsid w:val="000C2C18"/>
    <w:rsid w:val="000C3D53"/>
    <w:rsid w:val="000C43A0"/>
    <w:rsid w:val="000C5853"/>
    <w:rsid w:val="000C67B8"/>
    <w:rsid w:val="000C6C27"/>
    <w:rsid w:val="000D06EC"/>
    <w:rsid w:val="000D3C0D"/>
    <w:rsid w:val="000D4832"/>
    <w:rsid w:val="000D53AB"/>
    <w:rsid w:val="000D7E11"/>
    <w:rsid w:val="000E0F0A"/>
    <w:rsid w:val="000E2D52"/>
    <w:rsid w:val="000E7301"/>
    <w:rsid w:val="000F22FD"/>
    <w:rsid w:val="000F25CF"/>
    <w:rsid w:val="000F6E2E"/>
    <w:rsid w:val="000F7273"/>
    <w:rsid w:val="0010181B"/>
    <w:rsid w:val="00101DAE"/>
    <w:rsid w:val="00102306"/>
    <w:rsid w:val="001025D2"/>
    <w:rsid w:val="001077AC"/>
    <w:rsid w:val="00110229"/>
    <w:rsid w:val="001134F9"/>
    <w:rsid w:val="00113E44"/>
    <w:rsid w:val="00113F53"/>
    <w:rsid w:val="0011566C"/>
    <w:rsid w:val="00116E22"/>
    <w:rsid w:val="00117550"/>
    <w:rsid w:val="0012185E"/>
    <w:rsid w:val="001229DD"/>
    <w:rsid w:val="00130178"/>
    <w:rsid w:val="001309D7"/>
    <w:rsid w:val="00131C54"/>
    <w:rsid w:val="00131DE6"/>
    <w:rsid w:val="001359FA"/>
    <w:rsid w:val="00136E71"/>
    <w:rsid w:val="00137A87"/>
    <w:rsid w:val="00140240"/>
    <w:rsid w:val="0014309E"/>
    <w:rsid w:val="001448C2"/>
    <w:rsid w:val="0014598E"/>
    <w:rsid w:val="00150984"/>
    <w:rsid w:val="001538ED"/>
    <w:rsid w:val="0015479A"/>
    <w:rsid w:val="00155CAF"/>
    <w:rsid w:val="001565DF"/>
    <w:rsid w:val="00164426"/>
    <w:rsid w:val="001657B5"/>
    <w:rsid w:val="001669A4"/>
    <w:rsid w:val="001704B0"/>
    <w:rsid w:val="001732C7"/>
    <w:rsid w:val="00173446"/>
    <w:rsid w:val="00174F24"/>
    <w:rsid w:val="00176E2A"/>
    <w:rsid w:val="0017742D"/>
    <w:rsid w:val="0018202E"/>
    <w:rsid w:val="00185CD4"/>
    <w:rsid w:val="00186A7B"/>
    <w:rsid w:val="001956A8"/>
    <w:rsid w:val="001A0628"/>
    <w:rsid w:val="001A1844"/>
    <w:rsid w:val="001A18AF"/>
    <w:rsid w:val="001A2641"/>
    <w:rsid w:val="001A58A0"/>
    <w:rsid w:val="001B0D0C"/>
    <w:rsid w:val="001B67D5"/>
    <w:rsid w:val="001C1A57"/>
    <w:rsid w:val="001C2767"/>
    <w:rsid w:val="001C348B"/>
    <w:rsid w:val="001C6D92"/>
    <w:rsid w:val="001D08BD"/>
    <w:rsid w:val="001D0F77"/>
    <w:rsid w:val="001D1989"/>
    <w:rsid w:val="001D36BE"/>
    <w:rsid w:val="001D3717"/>
    <w:rsid w:val="001D3879"/>
    <w:rsid w:val="001D3BA2"/>
    <w:rsid w:val="001D4A3D"/>
    <w:rsid w:val="001D7E12"/>
    <w:rsid w:val="001E14D8"/>
    <w:rsid w:val="001E2CA5"/>
    <w:rsid w:val="001E37E9"/>
    <w:rsid w:val="001E4C7C"/>
    <w:rsid w:val="001E5897"/>
    <w:rsid w:val="001E72CB"/>
    <w:rsid w:val="001F0D9F"/>
    <w:rsid w:val="001F5FCC"/>
    <w:rsid w:val="001F6107"/>
    <w:rsid w:val="001F6656"/>
    <w:rsid w:val="002037DB"/>
    <w:rsid w:val="00204C9D"/>
    <w:rsid w:val="00211F2A"/>
    <w:rsid w:val="00212358"/>
    <w:rsid w:val="00213B01"/>
    <w:rsid w:val="0021428A"/>
    <w:rsid w:val="002145B7"/>
    <w:rsid w:val="002145F1"/>
    <w:rsid w:val="002162CC"/>
    <w:rsid w:val="00225F1E"/>
    <w:rsid w:val="00227667"/>
    <w:rsid w:val="00227CFA"/>
    <w:rsid w:val="002314D5"/>
    <w:rsid w:val="00232BA9"/>
    <w:rsid w:val="002337D8"/>
    <w:rsid w:val="0023789A"/>
    <w:rsid w:val="00242A2B"/>
    <w:rsid w:val="0024329F"/>
    <w:rsid w:val="00243485"/>
    <w:rsid w:val="00245BB5"/>
    <w:rsid w:val="002530A7"/>
    <w:rsid w:val="00256353"/>
    <w:rsid w:val="00257725"/>
    <w:rsid w:val="00257FE2"/>
    <w:rsid w:val="0026251A"/>
    <w:rsid w:val="00262BBD"/>
    <w:rsid w:val="00265700"/>
    <w:rsid w:val="002705AF"/>
    <w:rsid w:val="00272C4A"/>
    <w:rsid w:val="0027407E"/>
    <w:rsid w:val="00274F2E"/>
    <w:rsid w:val="0027524D"/>
    <w:rsid w:val="00277A8F"/>
    <w:rsid w:val="00280F33"/>
    <w:rsid w:val="0028149E"/>
    <w:rsid w:val="002842E9"/>
    <w:rsid w:val="00284306"/>
    <w:rsid w:val="0028460D"/>
    <w:rsid w:val="002879AA"/>
    <w:rsid w:val="00293495"/>
    <w:rsid w:val="0029375E"/>
    <w:rsid w:val="0029577D"/>
    <w:rsid w:val="00295CC0"/>
    <w:rsid w:val="00295E42"/>
    <w:rsid w:val="002A056C"/>
    <w:rsid w:val="002A1442"/>
    <w:rsid w:val="002A5C6E"/>
    <w:rsid w:val="002A6336"/>
    <w:rsid w:val="002A77BF"/>
    <w:rsid w:val="002B024C"/>
    <w:rsid w:val="002B2CB2"/>
    <w:rsid w:val="002B784C"/>
    <w:rsid w:val="002C2254"/>
    <w:rsid w:val="002C2AD0"/>
    <w:rsid w:val="002C4EE1"/>
    <w:rsid w:val="002C573B"/>
    <w:rsid w:val="002C6A63"/>
    <w:rsid w:val="002D0279"/>
    <w:rsid w:val="002D0B1E"/>
    <w:rsid w:val="002D4B0E"/>
    <w:rsid w:val="002D7F5B"/>
    <w:rsid w:val="002E20B3"/>
    <w:rsid w:val="002E5341"/>
    <w:rsid w:val="002F13AD"/>
    <w:rsid w:val="002F27AC"/>
    <w:rsid w:val="002F3B66"/>
    <w:rsid w:val="002F3D4C"/>
    <w:rsid w:val="002F5E3E"/>
    <w:rsid w:val="00307DAD"/>
    <w:rsid w:val="003110D1"/>
    <w:rsid w:val="00312736"/>
    <w:rsid w:val="00312DA9"/>
    <w:rsid w:val="00314328"/>
    <w:rsid w:val="00317240"/>
    <w:rsid w:val="00322F43"/>
    <w:rsid w:val="00323AD9"/>
    <w:rsid w:val="00323E3E"/>
    <w:rsid w:val="003242F4"/>
    <w:rsid w:val="003276C1"/>
    <w:rsid w:val="00331A27"/>
    <w:rsid w:val="00331E3A"/>
    <w:rsid w:val="00335AA5"/>
    <w:rsid w:val="00340AF1"/>
    <w:rsid w:val="00343792"/>
    <w:rsid w:val="00347EFC"/>
    <w:rsid w:val="00350885"/>
    <w:rsid w:val="0035219A"/>
    <w:rsid w:val="0035336E"/>
    <w:rsid w:val="00353394"/>
    <w:rsid w:val="0036299D"/>
    <w:rsid w:val="00362CD0"/>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620E"/>
    <w:rsid w:val="003B06BB"/>
    <w:rsid w:val="003B3ACD"/>
    <w:rsid w:val="003B48AD"/>
    <w:rsid w:val="003B4CBC"/>
    <w:rsid w:val="003B536A"/>
    <w:rsid w:val="003B7DAF"/>
    <w:rsid w:val="003C0980"/>
    <w:rsid w:val="003C1C04"/>
    <w:rsid w:val="003C372E"/>
    <w:rsid w:val="003C3A6B"/>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4051D4"/>
    <w:rsid w:val="0040742D"/>
    <w:rsid w:val="00410DBC"/>
    <w:rsid w:val="00413CF9"/>
    <w:rsid w:val="0041400D"/>
    <w:rsid w:val="00414CE1"/>
    <w:rsid w:val="004152FC"/>
    <w:rsid w:val="00415BDF"/>
    <w:rsid w:val="004205F3"/>
    <w:rsid w:val="00421D4A"/>
    <w:rsid w:val="004235FA"/>
    <w:rsid w:val="00423FF0"/>
    <w:rsid w:val="00424052"/>
    <w:rsid w:val="00424B7E"/>
    <w:rsid w:val="0042766B"/>
    <w:rsid w:val="00433679"/>
    <w:rsid w:val="00437002"/>
    <w:rsid w:val="00440CB9"/>
    <w:rsid w:val="00442D78"/>
    <w:rsid w:val="00444F1F"/>
    <w:rsid w:val="00446697"/>
    <w:rsid w:val="00447122"/>
    <w:rsid w:val="00453C4E"/>
    <w:rsid w:val="004555ED"/>
    <w:rsid w:val="00456BFB"/>
    <w:rsid w:val="00464962"/>
    <w:rsid w:val="004742D2"/>
    <w:rsid w:val="00474BC1"/>
    <w:rsid w:val="004753D3"/>
    <w:rsid w:val="0047751E"/>
    <w:rsid w:val="00482672"/>
    <w:rsid w:val="00483922"/>
    <w:rsid w:val="00484B56"/>
    <w:rsid w:val="00485771"/>
    <w:rsid w:val="00491A78"/>
    <w:rsid w:val="00491FE4"/>
    <w:rsid w:val="0049214A"/>
    <w:rsid w:val="00493E2D"/>
    <w:rsid w:val="004A0FDD"/>
    <w:rsid w:val="004A1722"/>
    <w:rsid w:val="004A534F"/>
    <w:rsid w:val="004B059D"/>
    <w:rsid w:val="004B280B"/>
    <w:rsid w:val="004B7DCB"/>
    <w:rsid w:val="004C0DEA"/>
    <w:rsid w:val="004C157C"/>
    <w:rsid w:val="004C6409"/>
    <w:rsid w:val="004D2123"/>
    <w:rsid w:val="004D2600"/>
    <w:rsid w:val="004D2E92"/>
    <w:rsid w:val="004D42DB"/>
    <w:rsid w:val="004D523D"/>
    <w:rsid w:val="004D5F84"/>
    <w:rsid w:val="004D6442"/>
    <w:rsid w:val="004E1DA8"/>
    <w:rsid w:val="004E3C50"/>
    <w:rsid w:val="004E4812"/>
    <w:rsid w:val="004F54F2"/>
    <w:rsid w:val="004F5AF3"/>
    <w:rsid w:val="004F5B3C"/>
    <w:rsid w:val="004F5DAD"/>
    <w:rsid w:val="004F775C"/>
    <w:rsid w:val="00504B68"/>
    <w:rsid w:val="00507612"/>
    <w:rsid w:val="00507634"/>
    <w:rsid w:val="005077D3"/>
    <w:rsid w:val="00510757"/>
    <w:rsid w:val="00510B01"/>
    <w:rsid w:val="00517B62"/>
    <w:rsid w:val="005215BF"/>
    <w:rsid w:val="00522EA4"/>
    <w:rsid w:val="00522F9F"/>
    <w:rsid w:val="005247B3"/>
    <w:rsid w:val="0052494D"/>
    <w:rsid w:val="00525C9C"/>
    <w:rsid w:val="00525FCD"/>
    <w:rsid w:val="00526222"/>
    <w:rsid w:val="0053144E"/>
    <w:rsid w:val="00532F65"/>
    <w:rsid w:val="005343B1"/>
    <w:rsid w:val="00535D18"/>
    <w:rsid w:val="00536B3D"/>
    <w:rsid w:val="005400B4"/>
    <w:rsid w:val="005426FF"/>
    <w:rsid w:val="00544D17"/>
    <w:rsid w:val="00550DD9"/>
    <w:rsid w:val="00552DEE"/>
    <w:rsid w:val="0055320C"/>
    <w:rsid w:val="00555E21"/>
    <w:rsid w:val="005560D3"/>
    <w:rsid w:val="0055627D"/>
    <w:rsid w:val="00557B02"/>
    <w:rsid w:val="0056078D"/>
    <w:rsid w:val="00560970"/>
    <w:rsid w:val="00562AD6"/>
    <w:rsid w:val="005634D8"/>
    <w:rsid w:val="00566E0B"/>
    <w:rsid w:val="00566F87"/>
    <w:rsid w:val="00572C0C"/>
    <w:rsid w:val="00574AF1"/>
    <w:rsid w:val="00575901"/>
    <w:rsid w:val="00577ACA"/>
    <w:rsid w:val="00580062"/>
    <w:rsid w:val="0058201B"/>
    <w:rsid w:val="00583790"/>
    <w:rsid w:val="0058496D"/>
    <w:rsid w:val="005873CF"/>
    <w:rsid w:val="0058769D"/>
    <w:rsid w:val="00593CD7"/>
    <w:rsid w:val="005956F5"/>
    <w:rsid w:val="00597789"/>
    <w:rsid w:val="005A25A5"/>
    <w:rsid w:val="005A45DD"/>
    <w:rsid w:val="005A561C"/>
    <w:rsid w:val="005A69EE"/>
    <w:rsid w:val="005A6DCA"/>
    <w:rsid w:val="005B027C"/>
    <w:rsid w:val="005B13DD"/>
    <w:rsid w:val="005B5627"/>
    <w:rsid w:val="005C1FBD"/>
    <w:rsid w:val="005C2E9D"/>
    <w:rsid w:val="005C587B"/>
    <w:rsid w:val="005C6CDB"/>
    <w:rsid w:val="005D017E"/>
    <w:rsid w:val="005E3D11"/>
    <w:rsid w:val="005E6456"/>
    <w:rsid w:val="005E6F06"/>
    <w:rsid w:val="005E7C27"/>
    <w:rsid w:val="005F2AE4"/>
    <w:rsid w:val="005F436C"/>
    <w:rsid w:val="005F4959"/>
    <w:rsid w:val="006008E4"/>
    <w:rsid w:val="00605692"/>
    <w:rsid w:val="0060775C"/>
    <w:rsid w:val="006119E6"/>
    <w:rsid w:val="006123E8"/>
    <w:rsid w:val="0061273F"/>
    <w:rsid w:val="006129DD"/>
    <w:rsid w:val="006148EB"/>
    <w:rsid w:val="00616A95"/>
    <w:rsid w:val="0062326D"/>
    <w:rsid w:val="00623EC4"/>
    <w:rsid w:val="0062482F"/>
    <w:rsid w:val="00625249"/>
    <w:rsid w:val="00625414"/>
    <w:rsid w:val="006304B8"/>
    <w:rsid w:val="006315BF"/>
    <w:rsid w:val="00631F1A"/>
    <w:rsid w:val="0063527B"/>
    <w:rsid w:val="00640611"/>
    <w:rsid w:val="006406CB"/>
    <w:rsid w:val="006410F9"/>
    <w:rsid w:val="00641347"/>
    <w:rsid w:val="006446DA"/>
    <w:rsid w:val="006460BA"/>
    <w:rsid w:val="006466E7"/>
    <w:rsid w:val="00646911"/>
    <w:rsid w:val="006506D8"/>
    <w:rsid w:val="00661405"/>
    <w:rsid w:val="00661415"/>
    <w:rsid w:val="0066509F"/>
    <w:rsid w:val="00670A01"/>
    <w:rsid w:val="00671728"/>
    <w:rsid w:val="0067691D"/>
    <w:rsid w:val="00676A3F"/>
    <w:rsid w:val="00681D7F"/>
    <w:rsid w:val="00681E04"/>
    <w:rsid w:val="006820F3"/>
    <w:rsid w:val="00682416"/>
    <w:rsid w:val="00682815"/>
    <w:rsid w:val="00683D47"/>
    <w:rsid w:val="00686EBD"/>
    <w:rsid w:val="006872E8"/>
    <w:rsid w:val="00687573"/>
    <w:rsid w:val="006A3465"/>
    <w:rsid w:val="006A4C76"/>
    <w:rsid w:val="006B07D1"/>
    <w:rsid w:val="006B08EA"/>
    <w:rsid w:val="006B2993"/>
    <w:rsid w:val="006B2EE2"/>
    <w:rsid w:val="006B312F"/>
    <w:rsid w:val="006B44EE"/>
    <w:rsid w:val="006B5BAE"/>
    <w:rsid w:val="006B66DB"/>
    <w:rsid w:val="006C3650"/>
    <w:rsid w:val="006C3CA0"/>
    <w:rsid w:val="006C6170"/>
    <w:rsid w:val="006C7A40"/>
    <w:rsid w:val="006D03B1"/>
    <w:rsid w:val="006D0B7A"/>
    <w:rsid w:val="006D455B"/>
    <w:rsid w:val="006D743A"/>
    <w:rsid w:val="006E2A20"/>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61B44"/>
    <w:rsid w:val="00762DC9"/>
    <w:rsid w:val="00764467"/>
    <w:rsid w:val="00765D89"/>
    <w:rsid w:val="0077133E"/>
    <w:rsid w:val="00772F82"/>
    <w:rsid w:val="00780BA5"/>
    <w:rsid w:val="00781288"/>
    <w:rsid w:val="00781377"/>
    <w:rsid w:val="00787862"/>
    <w:rsid w:val="0079107A"/>
    <w:rsid w:val="0079312C"/>
    <w:rsid w:val="0079367F"/>
    <w:rsid w:val="00796C28"/>
    <w:rsid w:val="007977CA"/>
    <w:rsid w:val="007B2603"/>
    <w:rsid w:val="007B6092"/>
    <w:rsid w:val="007B6A8A"/>
    <w:rsid w:val="007B747A"/>
    <w:rsid w:val="007C09E1"/>
    <w:rsid w:val="007C1F15"/>
    <w:rsid w:val="007C5B6A"/>
    <w:rsid w:val="007C6985"/>
    <w:rsid w:val="007D00D7"/>
    <w:rsid w:val="007D4B90"/>
    <w:rsid w:val="007D4F51"/>
    <w:rsid w:val="007E43BF"/>
    <w:rsid w:val="007E5036"/>
    <w:rsid w:val="007E62F3"/>
    <w:rsid w:val="007F0328"/>
    <w:rsid w:val="007F11BF"/>
    <w:rsid w:val="007F4BC1"/>
    <w:rsid w:val="007F5CF8"/>
    <w:rsid w:val="007F67D0"/>
    <w:rsid w:val="007F72C4"/>
    <w:rsid w:val="00800DB6"/>
    <w:rsid w:val="00800E45"/>
    <w:rsid w:val="00803515"/>
    <w:rsid w:val="00803519"/>
    <w:rsid w:val="00803EC6"/>
    <w:rsid w:val="00804A25"/>
    <w:rsid w:val="008063F9"/>
    <w:rsid w:val="00810F49"/>
    <w:rsid w:val="0081444D"/>
    <w:rsid w:val="008156F4"/>
    <w:rsid w:val="00820598"/>
    <w:rsid w:val="008205BB"/>
    <w:rsid w:val="00823345"/>
    <w:rsid w:val="008234AB"/>
    <w:rsid w:val="00823B80"/>
    <w:rsid w:val="008244D4"/>
    <w:rsid w:val="00833F4C"/>
    <w:rsid w:val="008364F6"/>
    <w:rsid w:val="008447FB"/>
    <w:rsid w:val="0084667F"/>
    <w:rsid w:val="00847E0C"/>
    <w:rsid w:val="00852E1F"/>
    <w:rsid w:val="0085707C"/>
    <w:rsid w:val="00862E10"/>
    <w:rsid w:val="00863BB8"/>
    <w:rsid w:val="00866522"/>
    <w:rsid w:val="0087135F"/>
    <w:rsid w:val="00871D28"/>
    <w:rsid w:val="008730BF"/>
    <w:rsid w:val="0087371D"/>
    <w:rsid w:val="00874E3D"/>
    <w:rsid w:val="0088210B"/>
    <w:rsid w:val="00884DE2"/>
    <w:rsid w:val="00892F6C"/>
    <w:rsid w:val="008934E5"/>
    <w:rsid w:val="00893C28"/>
    <w:rsid w:val="00895C66"/>
    <w:rsid w:val="008A78CC"/>
    <w:rsid w:val="008B003E"/>
    <w:rsid w:val="008B0A38"/>
    <w:rsid w:val="008B24E9"/>
    <w:rsid w:val="008B3610"/>
    <w:rsid w:val="008B3941"/>
    <w:rsid w:val="008B596E"/>
    <w:rsid w:val="008B6615"/>
    <w:rsid w:val="008B7642"/>
    <w:rsid w:val="008C0E1F"/>
    <w:rsid w:val="008C2A92"/>
    <w:rsid w:val="008C4179"/>
    <w:rsid w:val="008C5D6D"/>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44F7"/>
    <w:rsid w:val="00906ADB"/>
    <w:rsid w:val="0090721D"/>
    <w:rsid w:val="009117BD"/>
    <w:rsid w:val="0091346C"/>
    <w:rsid w:val="00914388"/>
    <w:rsid w:val="00915C42"/>
    <w:rsid w:val="0092121C"/>
    <w:rsid w:val="00923898"/>
    <w:rsid w:val="009256AB"/>
    <w:rsid w:val="00926087"/>
    <w:rsid w:val="00930EE7"/>
    <w:rsid w:val="0093393D"/>
    <w:rsid w:val="00934AE0"/>
    <w:rsid w:val="00937A75"/>
    <w:rsid w:val="00954F2C"/>
    <w:rsid w:val="009555C0"/>
    <w:rsid w:val="00962186"/>
    <w:rsid w:val="00963763"/>
    <w:rsid w:val="0096711D"/>
    <w:rsid w:val="00970817"/>
    <w:rsid w:val="00973433"/>
    <w:rsid w:val="009821CA"/>
    <w:rsid w:val="0098434F"/>
    <w:rsid w:val="00986C06"/>
    <w:rsid w:val="00987082"/>
    <w:rsid w:val="00993551"/>
    <w:rsid w:val="00995C17"/>
    <w:rsid w:val="009B0623"/>
    <w:rsid w:val="009B14B0"/>
    <w:rsid w:val="009B3027"/>
    <w:rsid w:val="009B39FB"/>
    <w:rsid w:val="009B4DE9"/>
    <w:rsid w:val="009B54F2"/>
    <w:rsid w:val="009B7974"/>
    <w:rsid w:val="009C3124"/>
    <w:rsid w:val="009C5901"/>
    <w:rsid w:val="009D4D59"/>
    <w:rsid w:val="009D65AA"/>
    <w:rsid w:val="009D6D8C"/>
    <w:rsid w:val="009E01A4"/>
    <w:rsid w:val="009E1259"/>
    <w:rsid w:val="009E206A"/>
    <w:rsid w:val="009E207B"/>
    <w:rsid w:val="009E6717"/>
    <w:rsid w:val="009E782E"/>
    <w:rsid w:val="009F164E"/>
    <w:rsid w:val="009F1C34"/>
    <w:rsid w:val="009F75FF"/>
    <w:rsid w:val="00A00326"/>
    <w:rsid w:val="00A032A4"/>
    <w:rsid w:val="00A0682B"/>
    <w:rsid w:val="00A12215"/>
    <w:rsid w:val="00A14142"/>
    <w:rsid w:val="00A145C8"/>
    <w:rsid w:val="00A21D17"/>
    <w:rsid w:val="00A24512"/>
    <w:rsid w:val="00A26D6D"/>
    <w:rsid w:val="00A30CA6"/>
    <w:rsid w:val="00A311E9"/>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56993"/>
    <w:rsid w:val="00A56F02"/>
    <w:rsid w:val="00A65B21"/>
    <w:rsid w:val="00A65CF2"/>
    <w:rsid w:val="00A67974"/>
    <w:rsid w:val="00A67ED2"/>
    <w:rsid w:val="00A71A74"/>
    <w:rsid w:val="00A71F63"/>
    <w:rsid w:val="00A75C1B"/>
    <w:rsid w:val="00A837DD"/>
    <w:rsid w:val="00A837F4"/>
    <w:rsid w:val="00A8625E"/>
    <w:rsid w:val="00A95289"/>
    <w:rsid w:val="00A96437"/>
    <w:rsid w:val="00A97E87"/>
    <w:rsid w:val="00AA16D8"/>
    <w:rsid w:val="00AA406A"/>
    <w:rsid w:val="00AA6649"/>
    <w:rsid w:val="00AA7B76"/>
    <w:rsid w:val="00AB05F4"/>
    <w:rsid w:val="00AB1446"/>
    <w:rsid w:val="00AB6175"/>
    <w:rsid w:val="00AC0246"/>
    <w:rsid w:val="00AC130A"/>
    <w:rsid w:val="00AC1D18"/>
    <w:rsid w:val="00AC3091"/>
    <w:rsid w:val="00AC3CCE"/>
    <w:rsid w:val="00AC4B62"/>
    <w:rsid w:val="00AC5152"/>
    <w:rsid w:val="00AC7F39"/>
    <w:rsid w:val="00AD402B"/>
    <w:rsid w:val="00AD5A40"/>
    <w:rsid w:val="00AD5B76"/>
    <w:rsid w:val="00AE3420"/>
    <w:rsid w:val="00AE3814"/>
    <w:rsid w:val="00AE6F54"/>
    <w:rsid w:val="00AF1B47"/>
    <w:rsid w:val="00AF33D4"/>
    <w:rsid w:val="00AF4C86"/>
    <w:rsid w:val="00AF6782"/>
    <w:rsid w:val="00AF6F9E"/>
    <w:rsid w:val="00AF77DD"/>
    <w:rsid w:val="00B0045E"/>
    <w:rsid w:val="00B03857"/>
    <w:rsid w:val="00B10662"/>
    <w:rsid w:val="00B12399"/>
    <w:rsid w:val="00B17062"/>
    <w:rsid w:val="00B20712"/>
    <w:rsid w:val="00B208D5"/>
    <w:rsid w:val="00B21684"/>
    <w:rsid w:val="00B26342"/>
    <w:rsid w:val="00B30C36"/>
    <w:rsid w:val="00B32F3C"/>
    <w:rsid w:val="00B33220"/>
    <w:rsid w:val="00B353B5"/>
    <w:rsid w:val="00B44ABC"/>
    <w:rsid w:val="00B44D36"/>
    <w:rsid w:val="00B463B0"/>
    <w:rsid w:val="00B50DB1"/>
    <w:rsid w:val="00B5660E"/>
    <w:rsid w:val="00B63BDA"/>
    <w:rsid w:val="00B6576A"/>
    <w:rsid w:val="00B70E5F"/>
    <w:rsid w:val="00B72CB7"/>
    <w:rsid w:val="00B73293"/>
    <w:rsid w:val="00B74DA3"/>
    <w:rsid w:val="00B754E2"/>
    <w:rsid w:val="00B76E20"/>
    <w:rsid w:val="00B779E1"/>
    <w:rsid w:val="00B85F82"/>
    <w:rsid w:val="00B86438"/>
    <w:rsid w:val="00B864BD"/>
    <w:rsid w:val="00B86A8F"/>
    <w:rsid w:val="00BA2131"/>
    <w:rsid w:val="00BA259B"/>
    <w:rsid w:val="00BA5143"/>
    <w:rsid w:val="00BA59AF"/>
    <w:rsid w:val="00BA6052"/>
    <w:rsid w:val="00BB196A"/>
    <w:rsid w:val="00BB1E2C"/>
    <w:rsid w:val="00BB2299"/>
    <w:rsid w:val="00BB2A03"/>
    <w:rsid w:val="00BB39A6"/>
    <w:rsid w:val="00BB5D19"/>
    <w:rsid w:val="00BC0374"/>
    <w:rsid w:val="00BC3BC6"/>
    <w:rsid w:val="00BE167F"/>
    <w:rsid w:val="00BE3B6D"/>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53DA"/>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417B"/>
    <w:rsid w:val="00C70550"/>
    <w:rsid w:val="00C70766"/>
    <w:rsid w:val="00C7247A"/>
    <w:rsid w:val="00C72959"/>
    <w:rsid w:val="00C74502"/>
    <w:rsid w:val="00C74EDE"/>
    <w:rsid w:val="00C7590D"/>
    <w:rsid w:val="00C75F08"/>
    <w:rsid w:val="00C80CB9"/>
    <w:rsid w:val="00C80EB4"/>
    <w:rsid w:val="00C857F5"/>
    <w:rsid w:val="00C86893"/>
    <w:rsid w:val="00CA0FC0"/>
    <w:rsid w:val="00CA29D4"/>
    <w:rsid w:val="00CA3662"/>
    <w:rsid w:val="00CA57A0"/>
    <w:rsid w:val="00CA64E3"/>
    <w:rsid w:val="00CA6F3C"/>
    <w:rsid w:val="00CB0159"/>
    <w:rsid w:val="00CB062C"/>
    <w:rsid w:val="00CB20B1"/>
    <w:rsid w:val="00CB2714"/>
    <w:rsid w:val="00CC151E"/>
    <w:rsid w:val="00CC159D"/>
    <w:rsid w:val="00CC1A57"/>
    <w:rsid w:val="00CC36CF"/>
    <w:rsid w:val="00CC45A6"/>
    <w:rsid w:val="00CC5028"/>
    <w:rsid w:val="00CC68F2"/>
    <w:rsid w:val="00CC6DDB"/>
    <w:rsid w:val="00CD53ED"/>
    <w:rsid w:val="00CE17FA"/>
    <w:rsid w:val="00CE2197"/>
    <w:rsid w:val="00CE4CF5"/>
    <w:rsid w:val="00CE73E6"/>
    <w:rsid w:val="00CE7B35"/>
    <w:rsid w:val="00CF0B01"/>
    <w:rsid w:val="00CF3D1C"/>
    <w:rsid w:val="00CF3D7D"/>
    <w:rsid w:val="00CF41F1"/>
    <w:rsid w:val="00CF453D"/>
    <w:rsid w:val="00CF6B85"/>
    <w:rsid w:val="00CF7DEC"/>
    <w:rsid w:val="00D013EA"/>
    <w:rsid w:val="00D02C17"/>
    <w:rsid w:val="00D06009"/>
    <w:rsid w:val="00D06637"/>
    <w:rsid w:val="00D07ADD"/>
    <w:rsid w:val="00D10450"/>
    <w:rsid w:val="00D12CAF"/>
    <w:rsid w:val="00D162F4"/>
    <w:rsid w:val="00D16364"/>
    <w:rsid w:val="00D163D9"/>
    <w:rsid w:val="00D253EF"/>
    <w:rsid w:val="00D27BEA"/>
    <w:rsid w:val="00D31713"/>
    <w:rsid w:val="00D32118"/>
    <w:rsid w:val="00D32407"/>
    <w:rsid w:val="00D324B0"/>
    <w:rsid w:val="00D34324"/>
    <w:rsid w:val="00D37519"/>
    <w:rsid w:val="00D40E85"/>
    <w:rsid w:val="00D42401"/>
    <w:rsid w:val="00D43612"/>
    <w:rsid w:val="00D4585E"/>
    <w:rsid w:val="00D46044"/>
    <w:rsid w:val="00D5098B"/>
    <w:rsid w:val="00D50A6C"/>
    <w:rsid w:val="00D50F09"/>
    <w:rsid w:val="00D514D4"/>
    <w:rsid w:val="00D51CF1"/>
    <w:rsid w:val="00D53E65"/>
    <w:rsid w:val="00D5423A"/>
    <w:rsid w:val="00D552CE"/>
    <w:rsid w:val="00D60740"/>
    <w:rsid w:val="00D65233"/>
    <w:rsid w:val="00D666FC"/>
    <w:rsid w:val="00D737AD"/>
    <w:rsid w:val="00D7433B"/>
    <w:rsid w:val="00D7695C"/>
    <w:rsid w:val="00D77643"/>
    <w:rsid w:val="00D80E97"/>
    <w:rsid w:val="00D80FC3"/>
    <w:rsid w:val="00D81604"/>
    <w:rsid w:val="00D81A45"/>
    <w:rsid w:val="00D823E4"/>
    <w:rsid w:val="00D84764"/>
    <w:rsid w:val="00D85D6E"/>
    <w:rsid w:val="00D93687"/>
    <w:rsid w:val="00D937C9"/>
    <w:rsid w:val="00DA23EB"/>
    <w:rsid w:val="00DA67A1"/>
    <w:rsid w:val="00DB022A"/>
    <w:rsid w:val="00DB0E9A"/>
    <w:rsid w:val="00DB23BA"/>
    <w:rsid w:val="00DB3ADD"/>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5A3C"/>
    <w:rsid w:val="00E01354"/>
    <w:rsid w:val="00E0691F"/>
    <w:rsid w:val="00E130A2"/>
    <w:rsid w:val="00E15D6F"/>
    <w:rsid w:val="00E16FA4"/>
    <w:rsid w:val="00E17066"/>
    <w:rsid w:val="00E246B7"/>
    <w:rsid w:val="00E266EF"/>
    <w:rsid w:val="00E3115D"/>
    <w:rsid w:val="00E33BDB"/>
    <w:rsid w:val="00E36FCB"/>
    <w:rsid w:val="00E37C36"/>
    <w:rsid w:val="00E37CA7"/>
    <w:rsid w:val="00E40034"/>
    <w:rsid w:val="00E4349C"/>
    <w:rsid w:val="00E43CB3"/>
    <w:rsid w:val="00E479AC"/>
    <w:rsid w:val="00E50347"/>
    <w:rsid w:val="00E50428"/>
    <w:rsid w:val="00E50E6C"/>
    <w:rsid w:val="00E531B7"/>
    <w:rsid w:val="00E5637C"/>
    <w:rsid w:val="00E56D0F"/>
    <w:rsid w:val="00E57764"/>
    <w:rsid w:val="00E63473"/>
    <w:rsid w:val="00E6360A"/>
    <w:rsid w:val="00E67B92"/>
    <w:rsid w:val="00E7099F"/>
    <w:rsid w:val="00E7235A"/>
    <w:rsid w:val="00E77797"/>
    <w:rsid w:val="00E80393"/>
    <w:rsid w:val="00E90625"/>
    <w:rsid w:val="00E91A9C"/>
    <w:rsid w:val="00E95A8B"/>
    <w:rsid w:val="00E95C67"/>
    <w:rsid w:val="00E95E9D"/>
    <w:rsid w:val="00EA0621"/>
    <w:rsid w:val="00EA1867"/>
    <w:rsid w:val="00EA1AC5"/>
    <w:rsid w:val="00EA39B4"/>
    <w:rsid w:val="00EA5AC0"/>
    <w:rsid w:val="00EA69D2"/>
    <w:rsid w:val="00EA704B"/>
    <w:rsid w:val="00EB3AA6"/>
    <w:rsid w:val="00EB5FF5"/>
    <w:rsid w:val="00EB76E6"/>
    <w:rsid w:val="00EB7B0E"/>
    <w:rsid w:val="00EC046E"/>
    <w:rsid w:val="00EC2141"/>
    <w:rsid w:val="00EC3C0C"/>
    <w:rsid w:val="00EC3EAC"/>
    <w:rsid w:val="00EC49A9"/>
    <w:rsid w:val="00EC4C9D"/>
    <w:rsid w:val="00EC527B"/>
    <w:rsid w:val="00ED0686"/>
    <w:rsid w:val="00EE1EE2"/>
    <w:rsid w:val="00EE25D5"/>
    <w:rsid w:val="00EE2BF5"/>
    <w:rsid w:val="00EE5094"/>
    <w:rsid w:val="00EF275C"/>
    <w:rsid w:val="00EF65D2"/>
    <w:rsid w:val="00EF7607"/>
    <w:rsid w:val="00F01FBA"/>
    <w:rsid w:val="00F02580"/>
    <w:rsid w:val="00F02BDA"/>
    <w:rsid w:val="00F02D09"/>
    <w:rsid w:val="00F04941"/>
    <w:rsid w:val="00F06DBD"/>
    <w:rsid w:val="00F07C45"/>
    <w:rsid w:val="00F131E3"/>
    <w:rsid w:val="00F14B51"/>
    <w:rsid w:val="00F14CCD"/>
    <w:rsid w:val="00F14EFF"/>
    <w:rsid w:val="00F1797C"/>
    <w:rsid w:val="00F22355"/>
    <w:rsid w:val="00F255AA"/>
    <w:rsid w:val="00F271C6"/>
    <w:rsid w:val="00F27B52"/>
    <w:rsid w:val="00F3357B"/>
    <w:rsid w:val="00F3471E"/>
    <w:rsid w:val="00F41D58"/>
    <w:rsid w:val="00F46C78"/>
    <w:rsid w:val="00F46CE5"/>
    <w:rsid w:val="00F47668"/>
    <w:rsid w:val="00F50900"/>
    <w:rsid w:val="00F558FB"/>
    <w:rsid w:val="00F61627"/>
    <w:rsid w:val="00F649E5"/>
    <w:rsid w:val="00F656F7"/>
    <w:rsid w:val="00F65B38"/>
    <w:rsid w:val="00F65D6F"/>
    <w:rsid w:val="00F66742"/>
    <w:rsid w:val="00F71A9E"/>
    <w:rsid w:val="00F71EC7"/>
    <w:rsid w:val="00F726D4"/>
    <w:rsid w:val="00F749EE"/>
    <w:rsid w:val="00F75B5B"/>
    <w:rsid w:val="00F75E51"/>
    <w:rsid w:val="00F813CF"/>
    <w:rsid w:val="00F824E5"/>
    <w:rsid w:val="00F82F3E"/>
    <w:rsid w:val="00F83DA5"/>
    <w:rsid w:val="00F84073"/>
    <w:rsid w:val="00F848EB"/>
    <w:rsid w:val="00F8647F"/>
    <w:rsid w:val="00F86EE7"/>
    <w:rsid w:val="00F875C7"/>
    <w:rsid w:val="00F904EC"/>
    <w:rsid w:val="00F90716"/>
    <w:rsid w:val="00F90A97"/>
    <w:rsid w:val="00F93158"/>
    <w:rsid w:val="00F95D21"/>
    <w:rsid w:val="00F962B3"/>
    <w:rsid w:val="00F97497"/>
    <w:rsid w:val="00FA0090"/>
    <w:rsid w:val="00FA21C9"/>
    <w:rsid w:val="00FA3B4F"/>
    <w:rsid w:val="00FA4A2E"/>
    <w:rsid w:val="00FA5604"/>
    <w:rsid w:val="00FB1E31"/>
    <w:rsid w:val="00FB271F"/>
    <w:rsid w:val="00FB40F2"/>
    <w:rsid w:val="00FB4729"/>
    <w:rsid w:val="00FB6728"/>
    <w:rsid w:val="00FB78BD"/>
    <w:rsid w:val="00FB7C56"/>
    <w:rsid w:val="00FC011C"/>
    <w:rsid w:val="00FC3104"/>
    <w:rsid w:val="00FD0671"/>
    <w:rsid w:val="00FD33AF"/>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8" Type="http://schemas.openxmlformats.org/officeDocument/2006/relationships/hyperlink" Target="https://www.legislation.qld.gov.au/view/html/inforce/current/act-1991-08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amon.cheyne@des.qld.gov.au" TargetMode="External"/><Relationship Id="rId7" Type="http://schemas.openxmlformats.org/officeDocument/2006/relationships/settings" Target="settings.xml"/><Relationship Id="rId12" Type="http://schemas.openxmlformats.org/officeDocument/2006/relationships/hyperlink" Target="http://www.psc.qld.gov.au/about-us.aspxhttp:/www.psc.qld.gov.au/about-us.aspx" TargetMode="External"/><Relationship Id="rId17" Type="http://schemas.openxmlformats.org/officeDocument/2006/relationships/hyperlink" Target="https://www.legislation.qld.gov.au/view/html/inforce/current/act-1991-08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yperlink" Target="http://www.smartjobs.ql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mon.cheyne@des.qld.gov.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es.qld.gov.au/our-department/employment" TargetMode="External"/><Relationship Id="rId23" Type="http://schemas.openxmlformats.org/officeDocument/2006/relationships/hyperlink" Target="http://www.smartjobs.qld.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es.qld.gov.au/our-department/employment/why-work-with-us/information-for-applicants"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22" Type="http://schemas.openxmlformats.org/officeDocument/2006/relationships/hyperlink" Target="http://www.smartjobs.qld.gov.au"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ed2cc5-4f50-4d5b-94de-d319cbf62f66">
      <Terms xmlns="http://schemas.microsoft.com/office/infopath/2007/PartnerControls"/>
    </lcf76f155ced4ddcb4097134ff3c332f>
    <TaxCatchAll xmlns="a4f5cbd1-ef7a-4c89-a8ce-236e7b785610" xsi:nil="true"/>
    <Comments xmlns="2ced2cc5-4f50-4d5b-94de-d319cbf62f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0DFB516DD3F04194D3050D0C25B0B1" ma:contentTypeVersion="18" ma:contentTypeDescription="Create a new document." ma:contentTypeScope="" ma:versionID="39b7cd7d2f3b0c9def30a6fae262ba8c">
  <xsd:schema xmlns:xsd="http://www.w3.org/2001/XMLSchema" xmlns:xs="http://www.w3.org/2001/XMLSchema" xmlns:p="http://schemas.microsoft.com/office/2006/metadata/properties" xmlns:ns2="2ced2cc5-4f50-4d5b-94de-d319cbf62f66" xmlns:ns3="a4f5cbd1-ef7a-4c89-a8ce-236e7b785610" targetNamespace="http://schemas.microsoft.com/office/2006/metadata/properties" ma:root="true" ma:fieldsID="5951e638878f892b80e0d67c0268f864" ns2:_="" ns3:_="">
    <xsd:import namespace="2ced2cc5-4f50-4d5b-94de-d319cbf62f66"/>
    <xsd:import namespace="a4f5cbd1-ef7a-4c89-a8ce-236e7b785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2cc5-4f50-4d5b-94de-d319cbf6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omments" ma:index="25"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5cbd1-ef7a-4c89-a8ce-236e7b7856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70fd53-8935-4215-af76-a5b9b01454cd}" ma:internalName="TaxCatchAll" ma:showField="CatchAllData" ma:web="a4f5cbd1-ef7a-4c89-a8ce-236e7b785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2ced2cc5-4f50-4d5b-94de-d319cbf62f66"/>
    <ds:schemaRef ds:uri="a4f5cbd1-ef7a-4c89-a8ce-236e7b785610"/>
  </ds:schemaRefs>
</ds:datastoreItem>
</file>

<file path=customXml/itemProps2.xml><?xml version="1.0" encoding="utf-8"?>
<ds:datastoreItem xmlns:ds="http://schemas.openxmlformats.org/officeDocument/2006/customXml" ds:itemID="{50427385-6ECA-4D9A-AA44-2D8368B4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2cc5-4f50-4d5b-94de-d319cbf62f66"/>
    <ds:schemaRef ds:uri="a4f5cbd1-ef7a-4c89-a8ce-236e7b78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BE0FD-3A7F-476A-868A-BCB1BD2CEAED}">
  <ds:schemaRefs>
    <ds:schemaRef ds:uri="http://schemas.microsoft.com/sharepoint/v3/contenttype/forms"/>
  </ds:schemaRefs>
</ds:datastoreItem>
</file>

<file path=customXml/itemProps4.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14747</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Science and Innovation</dc:creator>
  <cp:keywords>Position; Position Description; Template</cp:keywords>
  <dc:description/>
  <cp:lastModifiedBy>Lesla Cashel</cp:lastModifiedBy>
  <cp:revision>3</cp:revision>
  <cp:lastPrinted>2019-01-26T10:16:00Z</cp:lastPrinted>
  <dcterms:created xsi:type="dcterms:W3CDTF">2024-06-25T04:50:00Z</dcterms:created>
  <dcterms:modified xsi:type="dcterms:W3CDTF">2024-06-25T05:01:00Z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0x010100460DFB516DD3F04194D3050D0C25B0B1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