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5F46E1BF"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A90460">
        <w:rPr>
          <w:rFonts w:asciiTheme="minorHAnsi" w:hAnsiTheme="minorHAnsi" w:cstheme="minorBidi"/>
          <w:sz w:val="22"/>
          <w:szCs w:val="22"/>
        </w:rPr>
        <w:t>Customer Support</w:t>
      </w:r>
      <w:r w:rsidRPr="670AE4E7">
        <w:rPr>
          <w:rFonts w:asciiTheme="minorHAnsi" w:hAnsiTheme="minorHAnsi" w:cstheme="minorBidi"/>
          <w:sz w:val="22"/>
          <w:szCs w:val="22"/>
        </w:rPr>
        <w:t xml:space="preserve"> 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54E51850"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A90460">
        <w:rPr>
          <w:rFonts w:asciiTheme="minorHAnsi" w:hAnsiTheme="minorHAnsi" w:cstheme="minorHAnsi"/>
          <w:sz w:val="22"/>
          <w:szCs w:val="22"/>
        </w:rPr>
        <w:t>QSS Customer Support</w:t>
      </w:r>
      <w:r w:rsidRPr="00D72955">
        <w:rPr>
          <w:rFonts w:asciiTheme="minorHAnsi" w:hAnsiTheme="minorHAnsi" w:cstheme="minorHAnsi"/>
          <w:sz w:val="22"/>
          <w:szCs w:val="22"/>
        </w:rPr>
        <w:t xml:space="preserve"> 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0460"/>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2.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customXml/itemProps3.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2024-07-11T01:29:00Z</dcterms:created>
  <dcterms:modified xsi:type="dcterms:W3CDTF">2024-07-11T01:29:00Z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